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6BC" w:rsidRDefault="00085D70">
      <w:pPr>
        <w:spacing w:line="600" w:lineRule="exact"/>
        <w:jc w:val="center"/>
        <w:rPr>
          <w:rFonts w:ascii="方正小标宋_GBK" w:eastAsia="方正小标宋_GBK" w:hAnsi="仿宋" w:cs="仿宋"/>
          <w:bCs/>
          <w:color w:val="000000"/>
          <w:sz w:val="44"/>
          <w:szCs w:val="44"/>
        </w:rPr>
      </w:pPr>
      <w:proofErr w:type="gramStart"/>
      <w:r>
        <w:rPr>
          <w:rFonts w:ascii="方正小标宋_GBK" w:eastAsia="方正小标宋_GBK" w:hAnsi="仿宋" w:cs="仿宋" w:hint="eastAsia"/>
          <w:bCs/>
          <w:sz w:val="44"/>
          <w:szCs w:val="44"/>
          <w:lang w:val="zh-CN"/>
        </w:rPr>
        <w:t>金刀峡景区</w:t>
      </w:r>
      <w:proofErr w:type="gramEnd"/>
      <w:r>
        <w:rPr>
          <w:rFonts w:ascii="方正小标宋_GBK" w:eastAsia="方正小标宋_GBK" w:hAnsi="仿宋" w:cs="仿宋" w:hint="eastAsia"/>
          <w:bCs/>
          <w:sz w:val="44"/>
          <w:szCs w:val="44"/>
        </w:rPr>
        <w:t>索道支架除锈防腐</w:t>
      </w:r>
      <w:r>
        <w:rPr>
          <w:rFonts w:ascii="方正小标宋_GBK" w:eastAsia="方正小标宋_GBK" w:hAnsi="仿宋" w:cs="仿宋" w:hint="eastAsia"/>
          <w:bCs/>
          <w:color w:val="000000"/>
          <w:sz w:val="44"/>
          <w:szCs w:val="44"/>
        </w:rPr>
        <w:t>项目</w:t>
      </w:r>
    </w:p>
    <w:p w:rsidR="001126BC" w:rsidRDefault="00085D70">
      <w:pPr>
        <w:spacing w:line="600" w:lineRule="exact"/>
        <w:jc w:val="center"/>
        <w:rPr>
          <w:rFonts w:ascii="方正小标宋_GBK" w:eastAsia="方正小标宋_GBK" w:hAnsi="仿宋" w:cs="仿宋"/>
          <w:bCs/>
          <w:sz w:val="44"/>
          <w:szCs w:val="44"/>
          <w:lang w:val="zh-CN"/>
        </w:rPr>
      </w:pPr>
      <w:r>
        <w:rPr>
          <w:rFonts w:ascii="方正小标宋_GBK" w:eastAsia="方正小标宋_GBK" w:hAnsi="仿宋" w:cs="仿宋" w:hint="eastAsia"/>
          <w:bCs/>
          <w:sz w:val="44"/>
          <w:szCs w:val="44"/>
        </w:rPr>
        <w:t>竞争性比选规则</w:t>
      </w:r>
    </w:p>
    <w:p w:rsidR="001126BC" w:rsidRDefault="001126BC">
      <w:pPr>
        <w:ind w:firstLineChars="200" w:firstLine="560"/>
        <w:rPr>
          <w:rFonts w:ascii="仿宋" w:eastAsia="仿宋" w:hAnsi="仿宋" w:cs="仿宋"/>
          <w:sz w:val="28"/>
          <w:szCs w:val="28"/>
          <w:u w:val="single"/>
        </w:rPr>
      </w:pPr>
    </w:p>
    <w:p w:rsidR="001126BC" w:rsidRDefault="00085D70">
      <w:pPr>
        <w:spacing w:line="600" w:lineRule="exact"/>
        <w:rPr>
          <w:szCs w:val="32"/>
        </w:rPr>
      </w:pPr>
      <w:r>
        <w:rPr>
          <w:rFonts w:hint="eastAsia"/>
          <w:szCs w:val="32"/>
          <w:u w:val="single"/>
        </w:rPr>
        <w:t>（竞价人全称）</w:t>
      </w:r>
      <w:r>
        <w:rPr>
          <w:rFonts w:hint="eastAsia"/>
          <w:szCs w:val="32"/>
        </w:rPr>
        <w:t>：</w:t>
      </w:r>
    </w:p>
    <w:p w:rsidR="001126BC" w:rsidRDefault="00085D70">
      <w:pPr>
        <w:spacing w:line="600" w:lineRule="exact"/>
        <w:ind w:firstLineChars="200" w:firstLine="640"/>
        <w:rPr>
          <w:szCs w:val="32"/>
        </w:rPr>
      </w:pPr>
      <w:r>
        <w:rPr>
          <w:rFonts w:hint="eastAsia"/>
          <w:szCs w:val="32"/>
        </w:rPr>
        <w:t>一、</w:t>
      </w:r>
      <w:r>
        <w:rPr>
          <w:rFonts w:ascii="方正仿宋_GBK" w:hAnsi="仿宋" w:cs="仿宋" w:hint="eastAsia"/>
          <w:szCs w:val="32"/>
        </w:rPr>
        <w:t>经我司研究决定，拟于近期对</w:t>
      </w:r>
      <w:proofErr w:type="gramStart"/>
      <w:r>
        <w:rPr>
          <w:rFonts w:ascii="方正仿宋_GBK" w:hAnsi="仿宋" w:cs="仿宋" w:hint="eastAsia"/>
          <w:szCs w:val="32"/>
        </w:rPr>
        <w:t>金刀峡景区</w:t>
      </w:r>
      <w:proofErr w:type="gramEnd"/>
      <w:r>
        <w:rPr>
          <w:rFonts w:ascii="方正仿宋_GBK" w:hAnsi="仿宋" w:cs="仿宋" w:hint="eastAsia"/>
          <w:bCs/>
          <w:szCs w:val="32"/>
        </w:rPr>
        <w:t>索道支架除锈防腐</w:t>
      </w:r>
      <w:r>
        <w:rPr>
          <w:rFonts w:ascii="方正仿宋_GBK" w:hAnsi="仿宋" w:cs="仿宋" w:hint="eastAsia"/>
          <w:szCs w:val="32"/>
        </w:rPr>
        <w:t>，满足</w:t>
      </w:r>
      <w:proofErr w:type="gramStart"/>
      <w:r>
        <w:rPr>
          <w:rFonts w:ascii="方正仿宋_GBK" w:hAnsi="仿宋" w:cs="仿宋" w:hint="eastAsia"/>
          <w:szCs w:val="32"/>
        </w:rPr>
        <w:t>国家索检中心</w:t>
      </w:r>
      <w:proofErr w:type="gramEnd"/>
      <w:r>
        <w:rPr>
          <w:rFonts w:ascii="方正仿宋_GBK" w:hAnsi="仿宋" w:cs="仿宋" w:hint="eastAsia"/>
          <w:szCs w:val="32"/>
        </w:rPr>
        <w:t>检验需求。现对该</w:t>
      </w:r>
      <w:r>
        <w:rPr>
          <w:rFonts w:ascii="方正仿宋_GBK" w:hAnsi="仿宋" w:cs="仿宋" w:hint="eastAsia"/>
          <w:bCs/>
          <w:szCs w:val="32"/>
        </w:rPr>
        <w:t>除锈防腐</w:t>
      </w:r>
      <w:r>
        <w:rPr>
          <w:rFonts w:ascii="方正仿宋_GBK" w:hAnsi="仿宋" w:cs="仿宋" w:hint="eastAsia"/>
          <w:szCs w:val="32"/>
        </w:rPr>
        <w:t>项目采取竞争性比选方式选择承包商</w:t>
      </w:r>
      <w:r>
        <w:rPr>
          <w:rFonts w:hint="eastAsia"/>
          <w:szCs w:val="32"/>
        </w:rPr>
        <w:t>。</w:t>
      </w:r>
    </w:p>
    <w:p w:rsidR="001126BC" w:rsidRDefault="00085D70">
      <w:pPr>
        <w:spacing w:line="600" w:lineRule="exact"/>
        <w:ind w:firstLineChars="200" w:firstLine="640"/>
        <w:rPr>
          <w:szCs w:val="32"/>
        </w:rPr>
      </w:pPr>
      <w:r>
        <w:rPr>
          <w:rFonts w:hint="eastAsia"/>
          <w:szCs w:val="32"/>
        </w:rPr>
        <w:t>二、贵单位在组织能力、履约能力、筹资能力等方面具有较强的综合实力。因此，</w:t>
      </w:r>
      <w:proofErr w:type="gramStart"/>
      <w:r>
        <w:rPr>
          <w:rFonts w:hint="eastAsia"/>
          <w:szCs w:val="32"/>
        </w:rPr>
        <w:t>现邀请贵</w:t>
      </w:r>
      <w:proofErr w:type="gramEnd"/>
      <w:r>
        <w:rPr>
          <w:rFonts w:hint="eastAsia"/>
          <w:szCs w:val="32"/>
        </w:rPr>
        <w:t>单位按本竞价规则规定的内容，参加</w:t>
      </w:r>
      <w:proofErr w:type="gramStart"/>
      <w:r>
        <w:rPr>
          <w:rFonts w:ascii="方正仿宋_GBK" w:hAnsi="仿宋" w:cs="仿宋" w:hint="eastAsia"/>
          <w:szCs w:val="32"/>
        </w:rPr>
        <w:t>金刀峡景区</w:t>
      </w:r>
      <w:proofErr w:type="gramEnd"/>
      <w:r>
        <w:rPr>
          <w:rFonts w:ascii="方正仿宋_GBK" w:hAnsi="仿宋" w:cs="仿宋" w:hint="eastAsia"/>
          <w:bCs/>
          <w:szCs w:val="32"/>
        </w:rPr>
        <w:t>索道支架除锈防腐</w:t>
      </w:r>
      <w:r>
        <w:rPr>
          <w:rFonts w:hint="eastAsia"/>
          <w:szCs w:val="32"/>
        </w:rPr>
        <w:t>项目竞争性比选。</w:t>
      </w:r>
    </w:p>
    <w:p w:rsidR="001126BC" w:rsidRDefault="00085D70">
      <w:pPr>
        <w:spacing w:line="600" w:lineRule="exact"/>
        <w:ind w:firstLineChars="200" w:firstLine="640"/>
        <w:rPr>
          <w:szCs w:val="32"/>
        </w:rPr>
      </w:pPr>
      <w:r>
        <w:rPr>
          <w:rFonts w:hint="eastAsia"/>
          <w:szCs w:val="32"/>
        </w:rPr>
        <w:t>三、本次竞争性比选为</w:t>
      </w:r>
      <w:r>
        <w:rPr>
          <w:rFonts w:ascii="方正仿宋_GBK" w:hAnsi="仿宋" w:cs="仿宋" w:hint="eastAsia"/>
          <w:bCs/>
          <w:szCs w:val="32"/>
        </w:rPr>
        <w:t>索道支架除锈防腐</w:t>
      </w:r>
      <w:r>
        <w:rPr>
          <w:rFonts w:hint="eastAsia"/>
          <w:szCs w:val="32"/>
        </w:rPr>
        <w:t>项目，竞价人首先对清单报价表中各项进行详细报价并汇总，最终以总价包干的方式上报我司。</w:t>
      </w:r>
    </w:p>
    <w:p w:rsidR="001126BC" w:rsidRPr="00FE703C" w:rsidRDefault="00085D70">
      <w:pPr>
        <w:spacing w:line="600" w:lineRule="exact"/>
        <w:ind w:firstLineChars="200" w:firstLine="640"/>
        <w:rPr>
          <w:b/>
          <w:szCs w:val="32"/>
        </w:rPr>
      </w:pPr>
      <w:r>
        <w:rPr>
          <w:rFonts w:hint="eastAsia"/>
          <w:szCs w:val="32"/>
        </w:rPr>
        <w:t>四、除锈防腐工作内容：</w:t>
      </w:r>
      <w:r w:rsidRPr="00FE703C">
        <w:rPr>
          <w:szCs w:val="32"/>
        </w:rPr>
        <w:t>金刀峡景区</w:t>
      </w:r>
      <w:r w:rsidRPr="00FE703C">
        <w:rPr>
          <w:bCs/>
          <w:szCs w:val="32"/>
        </w:rPr>
        <w:t>索道</w:t>
      </w:r>
      <w:r w:rsidRPr="00FE703C">
        <w:rPr>
          <w:bCs/>
          <w:szCs w:val="32"/>
        </w:rPr>
        <w:t>1</w:t>
      </w:r>
      <w:r w:rsidRPr="00FE703C">
        <w:rPr>
          <w:bCs/>
          <w:szCs w:val="32"/>
        </w:rPr>
        <w:t>至</w:t>
      </w:r>
      <w:r w:rsidRPr="00FE703C">
        <w:rPr>
          <w:bCs/>
          <w:szCs w:val="32"/>
        </w:rPr>
        <w:t>6</w:t>
      </w:r>
      <w:r w:rsidRPr="00FE703C">
        <w:rPr>
          <w:bCs/>
          <w:szCs w:val="32"/>
        </w:rPr>
        <w:t>号支架上全部设施除锈防腐</w:t>
      </w:r>
      <w:r w:rsidRPr="00FE703C">
        <w:rPr>
          <w:szCs w:val="32"/>
        </w:rPr>
        <w:t>。</w:t>
      </w:r>
    </w:p>
    <w:p w:rsidR="001126BC" w:rsidRDefault="00085D70">
      <w:pPr>
        <w:spacing w:line="600" w:lineRule="exact"/>
        <w:ind w:firstLineChars="200" w:firstLine="640"/>
        <w:rPr>
          <w:szCs w:val="32"/>
        </w:rPr>
      </w:pPr>
      <w:r>
        <w:rPr>
          <w:rFonts w:hint="eastAsia"/>
          <w:szCs w:val="32"/>
        </w:rPr>
        <w:t>五、</w:t>
      </w:r>
      <w:r>
        <w:rPr>
          <w:rFonts w:ascii="方正仿宋_GBK" w:hAnsi="仿宋" w:cs="仿宋" w:hint="eastAsia"/>
          <w:szCs w:val="32"/>
        </w:rPr>
        <w:t>金刀峡景区</w:t>
      </w:r>
      <w:r>
        <w:rPr>
          <w:rFonts w:ascii="方正仿宋_GBK" w:hAnsi="仿宋" w:cs="仿宋" w:hint="eastAsia"/>
          <w:bCs/>
          <w:szCs w:val="32"/>
        </w:rPr>
        <w:t>索道支架除锈防腐项目</w:t>
      </w:r>
      <w:r>
        <w:rPr>
          <w:rFonts w:hint="eastAsia"/>
          <w:szCs w:val="32"/>
        </w:rPr>
        <w:t>竞价规则如下：</w:t>
      </w:r>
    </w:p>
    <w:p w:rsidR="001126BC" w:rsidRDefault="00085D70">
      <w:pPr>
        <w:spacing w:line="600" w:lineRule="exact"/>
        <w:ind w:firstLineChars="200" w:firstLine="640"/>
        <w:rPr>
          <w:szCs w:val="32"/>
          <w:lang w:val="zh-CN"/>
        </w:rPr>
      </w:pPr>
      <w:r>
        <w:rPr>
          <w:rFonts w:hint="eastAsia"/>
          <w:szCs w:val="32"/>
        </w:rPr>
        <w:t>（一）参与该项目竞价的单位必须</w:t>
      </w:r>
      <w:r>
        <w:rPr>
          <w:rFonts w:hint="eastAsia"/>
          <w:szCs w:val="32"/>
          <w:lang w:val="zh-CN"/>
        </w:rPr>
        <w:t>具备</w:t>
      </w:r>
      <w:r>
        <w:rPr>
          <w:rFonts w:hint="eastAsia"/>
          <w:color w:val="000000"/>
          <w:szCs w:val="32"/>
          <w:lang w:val="zh-CN"/>
        </w:rPr>
        <w:t>防水防腐保温工程专业承包贰级及以上资质或营业执照中具备索道防腐工程施工或客运索道架空维修经营范围</w:t>
      </w:r>
      <w:r>
        <w:rPr>
          <w:rFonts w:hint="eastAsia"/>
          <w:szCs w:val="32"/>
          <w:lang w:val="zh-CN"/>
        </w:rPr>
        <w:t>，且具有相应技术、资金、管理能力。</w:t>
      </w:r>
    </w:p>
    <w:p w:rsidR="001126BC" w:rsidRDefault="00085D70">
      <w:pPr>
        <w:spacing w:line="600" w:lineRule="exact"/>
        <w:ind w:firstLineChars="200" w:firstLine="640"/>
        <w:rPr>
          <w:szCs w:val="32"/>
        </w:rPr>
      </w:pPr>
      <w:r>
        <w:rPr>
          <w:rFonts w:hint="eastAsia"/>
          <w:szCs w:val="32"/>
        </w:rPr>
        <w:t>（二）参与该项目竞价的单位具有较强的材料、人员等组织</w:t>
      </w:r>
      <w:r>
        <w:rPr>
          <w:rFonts w:hint="eastAsia"/>
          <w:szCs w:val="32"/>
        </w:rPr>
        <w:lastRenderedPageBreak/>
        <w:t>能力，并且在近</w:t>
      </w:r>
      <w:r>
        <w:rPr>
          <w:szCs w:val="32"/>
          <w:u w:val="single"/>
        </w:rPr>
        <w:t xml:space="preserve"> 3 </w:t>
      </w:r>
      <w:r>
        <w:rPr>
          <w:rFonts w:hint="eastAsia"/>
          <w:szCs w:val="32"/>
        </w:rPr>
        <w:t>年内所承包的项目未出现质量、安全事故。</w:t>
      </w:r>
    </w:p>
    <w:p w:rsidR="00FE703C" w:rsidRDefault="00085D70" w:rsidP="00FE703C">
      <w:pPr>
        <w:spacing w:line="600" w:lineRule="exact"/>
        <w:ind w:leftChars="100" w:left="320" w:firstLineChars="100" w:firstLine="320"/>
        <w:rPr>
          <w:szCs w:val="32"/>
        </w:rPr>
      </w:pPr>
      <w:r>
        <w:rPr>
          <w:rFonts w:hint="eastAsia"/>
          <w:szCs w:val="32"/>
        </w:rPr>
        <w:t>（三）该项目预计</w:t>
      </w:r>
      <w:r>
        <w:rPr>
          <w:szCs w:val="32"/>
          <w:u w:val="single"/>
        </w:rPr>
        <w:t>201</w:t>
      </w:r>
      <w:r w:rsidR="00886F6C">
        <w:rPr>
          <w:rFonts w:hint="eastAsia"/>
          <w:szCs w:val="32"/>
          <w:u w:val="single"/>
        </w:rPr>
        <w:t>9</w:t>
      </w:r>
      <w:r>
        <w:rPr>
          <w:rFonts w:hint="eastAsia"/>
          <w:szCs w:val="32"/>
        </w:rPr>
        <w:t>年</w:t>
      </w:r>
      <w:r w:rsidR="00FE703C">
        <w:rPr>
          <w:rFonts w:hint="eastAsia"/>
          <w:szCs w:val="32"/>
          <w:u w:val="single"/>
        </w:rPr>
        <w:t xml:space="preserve">  </w:t>
      </w:r>
      <w:r>
        <w:rPr>
          <w:rFonts w:hint="eastAsia"/>
          <w:szCs w:val="32"/>
        </w:rPr>
        <w:t>月</w:t>
      </w:r>
      <w:r w:rsidR="00FE703C">
        <w:rPr>
          <w:rFonts w:hint="eastAsia"/>
          <w:szCs w:val="32"/>
          <w:u w:val="single"/>
        </w:rPr>
        <w:t xml:space="preserve">  </w:t>
      </w:r>
      <w:r>
        <w:rPr>
          <w:rFonts w:hint="eastAsia"/>
          <w:szCs w:val="32"/>
        </w:rPr>
        <w:t>日开工，</w:t>
      </w:r>
      <w:r>
        <w:rPr>
          <w:szCs w:val="32"/>
          <w:u w:val="single"/>
        </w:rPr>
        <w:t>201</w:t>
      </w:r>
      <w:r>
        <w:rPr>
          <w:rFonts w:hint="eastAsia"/>
          <w:szCs w:val="32"/>
          <w:u w:val="single"/>
        </w:rPr>
        <w:t>9</w:t>
      </w:r>
      <w:r>
        <w:rPr>
          <w:rFonts w:hint="eastAsia"/>
          <w:szCs w:val="32"/>
        </w:rPr>
        <w:t>年</w:t>
      </w:r>
      <w:r w:rsidR="00FE703C">
        <w:rPr>
          <w:rFonts w:hint="eastAsia"/>
          <w:szCs w:val="32"/>
          <w:u w:val="single"/>
        </w:rPr>
        <w:t xml:space="preserve">   </w:t>
      </w:r>
      <w:r w:rsidR="00FE703C">
        <w:rPr>
          <w:rFonts w:hint="eastAsia"/>
          <w:szCs w:val="32"/>
        </w:rPr>
        <w:t>月</w:t>
      </w:r>
      <w:r w:rsidR="00FE703C" w:rsidRPr="00FE703C">
        <w:rPr>
          <w:rFonts w:hint="eastAsia"/>
          <w:szCs w:val="32"/>
          <w:u w:val="single"/>
        </w:rPr>
        <w:t xml:space="preserve"> </w:t>
      </w:r>
      <w:r w:rsidR="00FE703C">
        <w:rPr>
          <w:rFonts w:hint="eastAsia"/>
          <w:szCs w:val="32"/>
          <w:u w:val="single"/>
        </w:rPr>
        <w:t xml:space="preserve">  </w:t>
      </w:r>
    </w:p>
    <w:p w:rsidR="001126BC" w:rsidRDefault="00085D70" w:rsidP="00FE703C">
      <w:pPr>
        <w:spacing w:line="600" w:lineRule="exact"/>
        <w:rPr>
          <w:szCs w:val="32"/>
          <w:u w:val="single"/>
        </w:rPr>
      </w:pPr>
      <w:r>
        <w:rPr>
          <w:rFonts w:hint="eastAsia"/>
          <w:szCs w:val="32"/>
        </w:rPr>
        <w:t>日竣工，工期</w:t>
      </w:r>
      <w:r>
        <w:rPr>
          <w:szCs w:val="32"/>
          <w:u w:val="single"/>
        </w:rPr>
        <w:t>45</w:t>
      </w:r>
      <w:r>
        <w:rPr>
          <w:rFonts w:hint="eastAsia"/>
          <w:szCs w:val="32"/>
        </w:rPr>
        <w:t>日历天（含节假日）。</w:t>
      </w:r>
    </w:p>
    <w:p w:rsidR="001126BC" w:rsidRDefault="00085D70">
      <w:pPr>
        <w:spacing w:line="600" w:lineRule="exact"/>
        <w:ind w:firstLineChars="200" w:firstLine="640"/>
        <w:rPr>
          <w:szCs w:val="32"/>
        </w:rPr>
      </w:pPr>
      <w:r>
        <w:rPr>
          <w:rFonts w:hint="eastAsia"/>
          <w:szCs w:val="32"/>
        </w:rPr>
        <w:t>（四）该项目采购的材料及施工工艺必须按照国家有关部门颁发的标准和技术规范执行。</w:t>
      </w:r>
    </w:p>
    <w:p w:rsidR="001126BC" w:rsidRDefault="00085D70">
      <w:pPr>
        <w:spacing w:line="600" w:lineRule="exact"/>
        <w:ind w:firstLineChars="200" w:firstLine="640"/>
        <w:rPr>
          <w:szCs w:val="32"/>
        </w:rPr>
      </w:pPr>
      <w:r>
        <w:rPr>
          <w:rFonts w:hint="eastAsia"/>
          <w:szCs w:val="32"/>
        </w:rPr>
        <w:t>（五）我司对各竞价人自行前往本项目所在地进行现场查勘及对我司提供的本项目方案的分析判断不负任何责任，并且竞价人不得以任何理由在项目实施过程中提出对合同价款进行调整。</w:t>
      </w:r>
    </w:p>
    <w:p w:rsidR="001126BC" w:rsidRDefault="00085D70">
      <w:pPr>
        <w:tabs>
          <w:tab w:val="left" w:pos="4725"/>
        </w:tabs>
        <w:spacing w:line="600" w:lineRule="exact"/>
        <w:ind w:firstLineChars="200" w:firstLine="640"/>
        <w:rPr>
          <w:szCs w:val="32"/>
        </w:rPr>
      </w:pPr>
      <w:r>
        <w:rPr>
          <w:rFonts w:hint="eastAsia"/>
          <w:szCs w:val="32"/>
        </w:rPr>
        <w:t>（六）报价内容及报价方式</w:t>
      </w:r>
    </w:p>
    <w:p w:rsidR="001126BC" w:rsidRDefault="00085D70">
      <w:pPr>
        <w:tabs>
          <w:tab w:val="left" w:pos="4725"/>
        </w:tabs>
        <w:spacing w:line="600" w:lineRule="exact"/>
        <w:ind w:firstLineChars="200" w:firstLine="640"/>
        <w:rPr>
          <w:szCs w:val="32"/>
        </w:rPr>
      </w:pPr>
      <w:r>
        <w:rPr>
          <w:szCs w:val="32"/>
        </w:rPr>
        <w:t>1.</w:t>
      </w:r>
      <w:r>
        <w:rPr>
          <w:rFonts w:hint="eastAsia"/>
          <w:szCs w:val="32"/>
        </w:rPr>
        <w:t>报价内容</w:t>
      </w:r>
    </w:p>
    <w:p w:rsidR="001126BC" w:rsidRDefault="00085D70">
      <w:pPr>
        <w:tabs>
          <w:tab w:val="left" w:pos="4725"/>
        </w:tabs>
        <w:spacing w:line="600" w:lineRule="exact"/>
        <w:ind w:firstLineChars="200" w:firstLine="640"/>
        <w:rPr>
          <w:szCs w:val="32"/>
        </w:rPr>
      </w:pPr>
      <w:r>
        <w:rPr>
          <w:szCs w:val="32"/>
        </w:rPr>
        <w:t>1</w:t>
      </w:r>
      <w:r>
        <w:rPr>
          <w:rFonts w:hint="eastAsia"/>
          <w:szCs w:val="32"/>
        </w:rPr>
        <w:t>）竞价人首先对清单报价表中各项进行详细报价并汇总，最终以总价包干的方式上报我司。该报价包括但不限于竞价人为实施和完成本项目所需的人工费、材料费（含采购、运输、保管等费用）、设备费、安装调试费、管理费、保修期维护费、异地施工增加费、风险费、水电费、合理利润、安全文明施工费、税金等一切费用。</w:t>
      </w:r>
    </w:p>
    <w:p w:rsidR="001126BC" w:rsidRDefault="00085D70">
      <w:pPr>
        <w:tabs>
          <w:tab w:val="left" w:pos="4725"/>
        </w:tabs>
        <w:spacing w:line="600" w:lineRule="exact"/>
        <w:ind w:firstLineChars="200" w:firstLine="640"/>
        <w:rPr>
          <w:szCs w:val="32"/>
        </w:rPr>
      </w:pPr>
      <w:r>
        <w:rPr>
          <w:szCs w:val="32"/>
        </w:rPr>
        <w:t>2</w:t>
      </w:r>
      <w:r>
        <w:rPr>
          <w:rFonts w:hint="eastAsia"/>
          <w:szCs w:val="32"/>
        </w:rPr>
        <w:t>）竞价人必须仔细阅读本竞价文件附件二《</w:t>
      </w:r>
      <w:r>
        <w:rPr>
          <w:rFonts w:ascii="方正仿宋_GBK" w:hAnsi="仿宋" w:cs="仿宋" w:hint="eastAsia"/>
          <w:szCs w:val="32"/>
        </w:rPr>
        <w:t>金刀峡景区</w:t>
      </w:r>
      <w:r>
        <w:rPr>
          <w:rFonts w:ascii="方正仿宋_GBK" w:hAnsi="仿宋" w:cs="仿宋" w:hint="eastAsia"/>
          <w:bCs/>
          <w:szCs w:val="32"/>
        </w:rPr>
        <w:t>索道支架除锈防腐</w:t>
      </w:r>
      <w:r>
        <w:rPr>
          <w:rFonts w:hint="eastAsia"/>
          <w:szCs w:val="32"/>
        </w:rPr>
        <w:t>合同》中约定的全部条款，并作为报价依据。</w:t>
      </w:r>
    </w:p>
    <w:p w:rsidR="001126BC" w:rsidRDefault="00085D70">
      <w:pPr>
        <w:tabs>
          <w:tab w:val="left" w:pos="4725"/>
        </w:tabs>
        <w:spacing w:line="600" w:lineRule="exact"/>
        <w:ind w:firstLineChars="200" w:firstLine="640"/>
        <w:rPr>
          <w:szCs w:val="32"/>
        </w:rPr>
      </w:pPr>
      <w:r>
        <w:rPr>
          <w:szCs w:val="32"/>
        </w:rPr>
        <w:t>2.</w:t>
      </w:r>
      <w:r>
        <w:rPr>
          <w:rFonts w:hint="eastAsia"/>
          <w:szCs w:val="32"/>
        </w:rPr>
        <w:t>本项目采用</w:t>
      </w:r>
      <w:r>
        <w:rPr>
          <w:rFonts w:hint="eastAsia"/>
          <w:szCs w:val="32"/>
          <w:u w:val="single"/>
        </w:rPr>
        <w:t>总价包干</w:t>
      </w:r>
      <w:proofErr w:type="gramStart"/>
      <w:r>
        <w:rPr>
          <w:rFonts w:hint="eastAsia"/>
          <w:szCs w:val="32"/>
          <w:u w:val="single"/>
        </w:rPr>
        <w:t>法</w:t>
      </w:r>
      <w:r>
        <w:rPr>
          <w:rFonts w:hint="eastAsia"/>
          <w:szCs w:val="32"/>
        </w:rPr>
        <w:t>承包</w:t>
      </w:r>
      <w:proofErr w:type="gramEnd"/>
      <w:r>
        <w:rPr>
          <w:rFonts w:hint="eastAsia"/>
          <w:szCs w:val="32"/>
        </w:rPr>
        <w:t>方式。</w:t>
      </w:r>
    </w:p>
    <w:p w:rsidR="001126BC" w:rsidRDefault="00085D70">
      <w:pPr>
        <w:spacing w:line="600" w:lineRule="exact"/>
        <w:ind w:firstLineChars="200" w:firstLine="640"/>
        <w:rPr>
          <w:szCs w:val="32"/>
        </w:rPr>
      </w:pPr>
      <w:r>
        <w:rPr>
          <w:rFonts w:hint="eastAsia"/>
          <w:szCs w:val="32"/>
        </w:rPr>
        <w:t>（七）竞价人需向我司提供</w:t>
      </w:r>
      <w:r>
        <w:rPr>
          <w:rFonts w:hint="eastAsia"/>
          <w:szCs w:val="32"/>
          <w:lang w:val="zh-CN"/>
        </w:rPr>
        <w:t>竞价书</w:t>
      </w:r>
      <w:r>
        <w:rPr>
          <w:rFonts w:hint="eastAsia"/>
          <w:szCs w:val="32"/>
        </w:rPr>
        <w:t>，包括竞价人</w:t>
      </w:r>
      <w:r>
        <w:rPr>
          <w:rFonts w:hint="eastAsia"/>
          <w:szCs w:val="32"/>
          <w:lang w:val="zh-CN"/>
        </w:rPr>
        <w:t>营业执照、法人授权书、清单报价表（纸质版及电子版）</w:t>
      </w:r>
      <w:r>
        <w:rPr>
          <w:rFonts w:hint="eastAsia"/>
          <w:szCs w:val="32"/>
        </w:rPr>
        <w:t>等（具体格式附后）。</w:t>
      </w:r>
    </w:p>
    <w:p w:rsidR="001126BC" w:rsidRDefault="00085D70">
      <w:pPr>
        <w:spacing w:line="600" w:lineRule="exact"/>
        <w:ind w:firstLineChars="200" w:firstLine="640"/>
        <w:rPr>
          <w:szCs w:val="32"/>
        </w:rPr>
      </w:pPr>
      <w:r>
        <w:rPr>
          <w:rFonts w:hint="eastAsia"/>
          <w:szCs w:val="32"/>
        </w:rPr>
        <w:lastRenderedPageBreak/>
        <w:t>（八）以报价最低的为第一中标候选人，第二低的为第二中标候选人，依此类推。竞价评审小组需在各种记录资料上签字确认。</w:t>
      </w:r>
    </w:p>
    <w:p w:rsidR="001126BC" w:rsidRDefault="00085D70">
      <w:pPr>
        <w:spacing w:line="600" w:lineRule="exact"/>
        <w:ind w:firstLineChars="250" w:firstLine="800"/>
        <w:rPr>
          <w:szCs w:val="32"/>
          <w:u w:val="single"/>
        </w:rPr>
      </w:pPr>
      <w:r>
        <w:rPr>
          <w:rFonts w:hint="eastAsia"/>
          <w:szCs w:val="32"/>
        </w:rPr>
        <w:t>六、各项单价及总价的最高限价详见我司提供的最高限价表（附件五），该表将</w:t>
      </w:r>
      <w:proofErr w:type="gramStart"/>
      <w:r>
        <w:rPr>
          <w:rFonts w:hint="eastAsia"/>
          <w:szCs w:val="32"/>
        </w:rPr>
        <w:t>随竞争性比选文件</w:t>
      </w:r>
      <w:proofErr w:type="gramEnd"/>
      <w:r>
        <w:rPr>
          <w:rFonts w:hint="eastAsia"/>
          <w:szCs w:val="32"/>
        </w:rPr>
        <w:t>同时发出。</w:t>
      </w:r>
    </w:p>
    <w:p w:rsidR="001126BC" w:rsidRDefault="00085D70">
      <w:pPr>
        <w:spacing w:line="600" w:lineRule="exact"/>
        <w:ind w:firstLineChars="250" w:firstLine="800"/>
        <w:rPr>
          <w:szCs w:val="32"/>
        </w:rPr>
      </w:pPr>
      <w:r>
        <w:rPr>
          <w:rFonts w:hint="eastAsia"/>
          <w:szCs w:val="32"/>
        </w:rPr>
        <w:t>七、确定专业分包单位的原则</w:t>
      </w:r>
    </w:p>
    <w:p w:rsidR="001126BC" w:rsidRDefault="00085D70">
      <w:pPr>
        <w:spacing w:line="600" w:lineRule="exact"/>
        <w:ind w:firstLineChars="200" w:firstLine="640"/>
        <w:rPr>
          <w:szCs w:val="32"/>
        </w:rPr>
      </w:pPr>
      <w:r>
        <w:rPr>
          <w:rFonts w:hint="eastAsia"/>
          <w:szCs w:val="32"/>
        </w:rPr>
        <w:t>（一）竞价人的报价超过我司公布的综合单价及总价最高限价，则其报价作废，我司不予接受，各竞价人不得修改报价清单的内容，否则其报价作废。</w:t>
      </w:r>
    </w:p>
    <w:p w:rsidR="001126BC" w:rsidRDefault="00085D70">
      <w:pPr>
        <w:spacing w:line="600" w:lineRule="exact"/>
        <w:ind w:firstLineChars="200" w:firstLine="640"/>
        <w:rPr>
          <w:szCs w:val="32"/>
        </w:rPr>
      </w:pPr>
      <w:r>
        <w:rPr>
          <w:rFonts w:hint="eastAsia"/>
          <w:szCs w:val="32"/>
        </w:rPr>
        <w:t>（二）各竞价人</w:t>
      </w:r>
      <w:proofErr w:type="gramStart"/>
      <w:r>
        <w:rPr>
          <w:rFonts w:hint="eastAsia"/>
          <w:szCs w:val="32"/>
        </w:rPr>
        <w:t>务必按</w:t>
      </w:r>
      <w:proofErr w:type="gramEnd"/>
      <w:r>
        <w:rPr>
          <w:rFonts w:hint="eastAsia"/>
          <w:szCs w:val="32"/>
        </w:rPr>
        <w:t>附后的</w:t>
      </w:r>
      <w:proofErr w:type="gramStart"/>
      <w:r>
        <w:rPr>
          <w:rFonts w:hint="eastAsia"/>
          <w:szCs w:val="32"/>
        </w:rPr>
        <w:t>竞价书</w:t>
      </w:r>
      <w:proofErr w:type="gramEnd"/>
      <w:r>
        <w:rPr>
          <w:rFonts w:hint="eastAsia"/>
          <w:szCs w:val="32"/>
        </w:rPr>
        <w:t>格式填报，否则为废标。</w:t>
      </w:r>
    </w:p>
    <w:p w:rsidR="001126BC" w:rsidRDefault="00085D70">
      <w:pPr>
        <w:spacing w:line="600" w:lineRule="exact"/>
        <w:ind w:firstLineChars="200" w:firstLine="640"/>
        <w:rPr>
          <w:szCs w:val="32"/>
        </w:rPr>
      </w:pPr>
      <w:r>
        <w:rPr>
          <w:rFonts w:hint="eastAsia"/>
          <w:szCs w:val="32"/>
        </w:rPr>
        <w:t>（三）若所有竞价人报价完全相同，我司有权宣布本次竞价无效，并重新组织竞价，且拒绝参与本次竞价的竞价人再次竞价。</w:t>
      </w:r>
    </w:p>
    <w:p w:rsidR="001126BC" w:rsidRDefault="00085D70">
      <w:pPr>
        <w:spacing w:line="600" w:lineRule="exact"/>
        <w:ind w:firstLineChars="200" w:firstLine="640"/>
        <w:rPr>
          <w:szCs w:val="32"/>
        </w:rPr>
      </w:pPr>
      <w:r>
        <w:rPr>
          <w:rFonts w:hint="eastAsia"/>
          <w:szCs w:val="32"/>
        </w:rPr>
        <w:t>（四）由我司竞价评审小组对所有</w:t>
      </w:r>
      <w:proofErr w:type="gramStart"/>
      <w:r>
        <w:rPr>
          <w:rFonts w:hint="eastAsia"/>
          <w:szCs w:val="32"/>
        </w:rPr>
        <w:t>竞价书</w:t>
      </w:r>
      <w:proofErr w:type="gramEnd"/>
      <w:r>
        <w:rPr>
          <w:rFonts w:hint="eastAsia"/>
          <w:szCs w:val="32"/>
        </w:rPr>
        <w:t>进行评审，其中符合竞价文件要求且报价总价最低的竞价人为第一中标候选人（如出现最低报价相同的情况，以现场抽签确定），其次为第二中标候选人。若出现第一中标候选人不与我司签订合同则选择第二中标候选人，依次类推。</w:t>
      </w:r>
    </w:p>
    <w:p w:rsidR="001126BC" w:rsidRDefault="00085D70">
      <w:pPr>
        <w:spacing w:line="600" w:lineRule="exact"/>
        <w:ind w:firstLineChars="200" w:firstLine="640"/>
        <w:rPr>
          <w:szCs w:val="32"/>
        </w:rPr>
      </w:pPr>
      <w:r>
        <w:rPr>
          <w:rFonts w:hint="eastAsia"/>
          <w:szCs w:val="32"/>
        </w:rPr>
        <w:t>（五）竞价人不得恶意低价中标（恶意低价中标定义：所有竞价人的报价，大于等于五家时去掉一个最高报价，去掉一个最低报价，剩余竞价人报价之和除以剩余竞价人数得到一个评判基准价（如果小于五家则不去掉最高报价和最低报价），当中标价</w:t>
      </w:r>
      <w:r>
        <w:rPr>
          <w:rFonts w:hint="eastAsia"/>
          <w:szCs w:val="32"/>
        </w:rPr>
        <w:lastRenderedPageBreak/>
        <w:t>等于或低于评判基准价</w:t>
      </w:r>
      <w:r>
        <w:rPr>
          <w:szCs w:val="32"/>
          <w:u w:val="single"/>
        </w:rPr>
        <w:t>20</w:t>
      </w:r>
      <w:r>
        <w:rPr>
          <w:szCs w:val="32"/>
        </w:rPr>
        <w:t>%</w:t>
      </w:r>
      <w:r>
        <w:rPr>
          <w:rFonts w:hint="eastAsia"/>
          <w:szCs w:val="32"/>
        </w:rPr>
        <w:t>时，该报价即视为恶意低价中标）。如发生类似情况我司有权要求竞价人缴纳中标金额的</w:t>
      </w:r>
      <w:r>
        <w:rPr>
          <w:szCs w:val="32"/>
          <w:u w:val="single"/>
        </w:rPr>
        <w:t>50</w:t>
      </w:r>
      <w:r>
        <w:rPr>
          <w:szCs w:val="32"/>
        </w:rPr>
        <w:t>%</w:t>
      </w:r>
      <w:r>
        <w:rPr>
          <w:rFonts w:hint="eastAsia"/>
          <w:szCs w:val="32"/>
        </w:rPr>
        <w:t>作为项目顺利实施的保证金，在项目验收合格后无息退还给竞价人，如竞价人拒不接受，我司将选择其他备选竞价人为中标单位，并且不再邀请恶意低价中标竞价人参与我司其他项目的竞价。</w:t>
      </w:r>
    </w:p>
    <w:p w:rsidR="001126BC" w:rsidRDefault="00085D70">
      <w:pPr>
        <w:spacing w:line="600" w:lineRule="exact"/>
        <w:ind w:firstLineChars="200" w:firstLine="640"/>
        <w:rPr>
          <w:szCs w:val="32"/>
        </w:rPr>
      </w:pPr>
      <w:r>
        <w:rPr>
          <w:rFonts w:hint="eastAsia"/>
          <w:szCs w:val="32"/>
        </w:rPr>
        <w:t>九、请各竞价人于</w:t>
      </w:r>
      <w:r>
        <w:rPr>
          <w:szCs w:val="32"/>
          <w:u w:val="single"/>
        </w:rPr>
        <w:t>2018</w:t>
      </w:r>
      <w:r>
        <w:rPr>
          <w:rFonts w:hint="eastAsia"/>
          <w:szCs w:val="32"/>
        </w:rPr>
        <w:t>年</w:t>
      </w:r>
      <w:r>
        <w:rPr>
          <w:szCs w:val="32"/>
          <w:u w:val="single"/>
        </w:rPr>
        <w:t>1</w:t>
      </w:r>
      <w:r w:rsidR="00886F6C">
        <w:rPr>
          <w:rFonts w:hint="eastAsia"/>
          <w:szCs w:val="32"/>
          <w:u w:val="single"/>
        </w:rPr>
        <w:t>2</w:t>
      </w:r>
      <w:r>
        <w:rPr>
          <w:rFonts w:hint="eastAsia"/>
          <w:szCs w:val="32"/>
        </w:rPr>
        <w:t>月</w:t>
      </w:r>
      <w:r>
        <w:rPr>
          <w:rFonts w:hint="eastAsia"/>
          <w:szCs w:val="32"/>
          <w:u w:val="single"/>
        </w:rPr>
        <w:t xml:space="preserve"> </w:t>
      </w:r>
      <w:r w:rsidR="00FE703C">
        <w:rPr>
          <w:rFonts w:hint="eastAsia"/>
          <w:szCs w:val="32"/>
          <w:u w:val="single"/>
        </w:rPr>
        <w:t>31</w:t>
      </w:r>
      <w:r>
        <w:rPr>
          <w:rFonts w:hint="eastAsia"/>
          <w:szCs w:val="32"/>
          <w:u w:val="single"/>
        </w:rPr>
        <w:t xml:space="preserve"> </w:t>
      </w:r>
      <w:r>
        <w:rPr>
          <w:rFonts w:hint="eastAsia"/>
          <w:szCs w:val="32"/>
        </w:rPr>
        <w:t>日</w:t>
      </w:r>
      <w:r>
        <w:rPr>
          <w:szCs w:val="32"/>
          <w:u w:val="single"/>
        </w:rPr>
        <w:t>10</w:t>
      </w:r>
      <w:r>
        <w:rPr>
          <w:rFonts w:hint="eastAsia"/>
          <w:szCs w:val="32"/>
          <w:u w:val="single"/>
        </w:rPr>
        <w:t>：</w:t>
      </w:r>
      <w:r>
        <w:rPr>
          <w:szCs w:val="32"/>
          <w:u w:val="single"/>
        </w:rPr>
        <w:t>00</w:t>
      </w:r>
      <w:r>
        <w:rPr>
          <w:rFonts w:hint="eastAsia"/>
          <w:szCs w:val="32"/>
        </w:rPr>
        <w:t>前将</w:t>
      </w:r>
      <w:proofErr w:type="gramStart"/>
      <w:r>
        <w:rPr>
          <w:rFonts w:hint="eastAsia"/>
          <w:szCs w:val="32"/>
        </w:rPr>
        <w:t>竞价书</w:t>
      </w:r>
      <w:proofErr w:type="gramEnd"/>
      <w:r>
        <w:rPr>
          <w:rFonts w:hint="eastAsia"/>
          <w:szCs w:val="32"/>
        </w:rPr>
        <w:t>递交至重庆市江北区建新北路</w:t>
      </w:r>
      <w:r>
        <w:rPr>
          <w:szCs w:val="32"/>
        </w:rPr>
        <w:t>38</w:t>
      </w:r>
      <w:r>
        <w:rPr>
          <w:rFonts w:hint="eastAsia"/>
          <w:szCs w:val="32"/>
        </w:rPr>
        <w:t>号世纪</w:t>
      </w:r>
      <w:proofErr w:type="gramStart"/>
      <w:r>
        <w:rPr>
          <w:rFonts w:hint="eastAsia"/>
          <w:szCs w:val="32"/>
        </w:rPr>
        <w:t>英皇南塔</w:t>
      </w:r>
      <w:proofErr w:type="gramEnd"/>
      <w:r>
        <w:rPr>
          <w:szCs w:val="32"/>
        </w:rPr>
        <w:t>8</w:t>
      </w:r>
      <w:r>
        <w:rPr>
          <w:rFonts w:hint="eastAsia"/>
          <w:szCs w:val="32"/>
        </w:rPr>
        <w:t>楼</w:t>
      </w:r>
      <w:r>
        <w:rPr>
          <w:szCs w:val="32"/>
        </w:rPr>
        <w:t>8803</w:t>
      </w:r>
      <w:r>
        <w:rPr>
          <w:rFonts w:hint="eastAsia"/>
          <w:szCs w:val="32"/>
        </w:rPr>
        <w:t>会议室，过时我司将不予接受，同时我司将当众宣布各竞价人的报价。</w:t>
      </w:r>
    </w:p>
    <w:p w:rsidR="001126BC" w:rsidRDefault="00085D70">
      <w:pPr>
        <w:spacing w:line="600" w:lineRule="exact"/>
        <w:ind w:firstLineChars="200" w:firstLine="640"/>
        <w:rPr>
          <w:szCs w:val="32"/>
        </w:rPr>
      </w:pPr>
      <w:r>
        <w:rPr>
          <w:rFonts w:hint="eastAsia"/>
          <w:szCs w:val="32"/>
        </w:rPr>
        <w:t>十、若竞价人在本项目竞价过程有任何疑问，请于</w:t>
      </w:r>
      <w:r>
        <w:rPr>
          <w:szCs w:val="32"/>
          <w:u w:val="single"/>
        </w:rPr>
        <w:t>2018</w:t>
      </w:r>
      <w:r>
        <w:rPr>
          <w:rFonts w:hint="eastAsia"/>
          <w:szCs w:val="32"/>
        </w:rPr>
        <w:t>年</w:t>
      </w:r>
    </w:p>
    <w:p w:rsidR="001126BC" w:rsidRDefault="00085D70">
      <w:pPr>
        <w:spacing w:line="600" w:lineRule="exact"/>
        <w:rPr>
          <w:szCs w:val="32"/>
          <w:u w:val="single"/>
        </w:rPr>
      </w:pPr>
      <w:r>
        <w:rPr>
          <w:szCs w:val="32"/>
          <w:u w:val="single"/>
        </w:rPr>
        <w:t>1</w:t>
      </w:r>
      <w:r w:rsidR="00886F6C">
        <w:rPr>
          <w:rFonts w:hint="eastAsia"/>
          <w:szCs w:val="32"/>
          <w:u w:val="single"/>
        </w:rPr>
        <w:t>2</w:t>
      </w:r>
      <w:r>
        <w:rPr>
          <w:rFonts w:hint="eastAsia"/>
          <w:szCs w:val="32"/>
        </w:rPr>
        <w:t>月</w:t>
      </w:r>
      <w:r>
        <w:rPr>
          <w:rFonts w:hint="eastAsia"/>
          <w:szCs w:val="32"/>
          <w:u w:val="single"/>
        </w:rPr>
        <w:t xml:space="preserve"> </w:t>
      </w:r>
      <w:r w:rsidR="00FE703C">
        <w:rPr>
          <w:rFonts w:hint="eastAsia"/>
          <w:szCs w:val="32"/>
          <w:u w:val="single"/>
        </w:rPr>
        <w:t>27</w:t>
      </w:r>
      <w:r>
        <w:rPr>
          <w:rFonts w:hint="eastAsia"/>
          <w:szCs w:val="32"/>
          <w:u w:val="single"/>
        </w:rPr>
        <w:t xml:space="preserve"> </w:t>
      </w:r>
      <w:r>
        <w:rPr>
          <w:rFonts w:hint="eastAsia"/>
          <w:szCs w:val="32"/>
        </w:rPr>
        <w:t>日前以电子邮件形式递交至</w:t>
      </w:r>
      <w:r>
        <w:rPr>
          <w:szCs w:val="32"/>
        </w:rPr>
        <w:t>545681752@qq.com</w:t>
      </w:r>
      <w:r>
        <w:rPr>
          <w:rFonts w:hint="eastAsia"/>
          <w:szCs w:val="32"/>
        </w:rPr>
        <w:t>邮箱，以便于我司及时回复。</w:t>
      </w:r>
    </w:p>
    <w:p w:rsidR="001126BC" w:rsidRDefault="00085D70">
      <w:pPr>
        <w:spacing w:line="600" w:lineRule="exact"/>
        <w:ind w:firstLineChars="200" w:firstLine="640"/>
        <w:rPr>
          <w:szCs w:val="32"/>
        </w:rPr>
      </w:pPr>
      <w:r>
        <w:rPr>
          <w:rFonts w:hint="eastAsia"/>
          <w:szCs w:val="32"/>
        </w:rPr>
        <w:t>十一、竞价人郑重承诺：竞价人自收到</w:t>
      </w:r>
      <w:proofErr w:type="gramStart"/>
      <w:r>
        <w:rPr>
          <w:rFonts w:hint="eastAsia"/>
          <w:szCs w:val="32"/>
        </w:rPr>
        <w:t>本竞争性比选文件</w:t>
      </w:r>
      <w:proofErr w:type="gramEnd"/>
      <w:r>
        <w:rPr>
          <w:rFonts w:hint="eastAsia"/>
          <w:szCs w:val="32"/>
        </w:rPr>
        <w:t>后即视为</w:t>
      </w:r>
      <w:proofErr w:type="gramStart"/>
      <w:r>
        <w:rPr>
          <w:rFonts w:hint="eastAsia"/>
          <w:szCs w:val="32"/>
        </w:rPr>
        <w:t>己认真</w:t>
      </w:r>
      <w:proofErr w:type="gramEnd"/>
      <w:r>
        <w:rPr>
          <w:rFonts w:hint="eastAsia"/>
          <w:szCs w:val="32"/>
        </w:rPr>
        <w:t>阅读并理解本竞价规则中的全部条款的法律含义及方案，在平等、自愿的基础上进行报价。</w:t>
      </w:r>
    </w:p>
    <w:p w:rsidR="001126BC" w:rsidRDefault="00085D70">
      <w:pPr>
        <w:spacing w:line="600" w:lineRule="exact"/>
        <w:ind w:firstLineChars="200" w:firstLine="640"/>
        <w:rPr>
          <w:szCs w:val="32"/>
        </w:rPr>
      </w:pPr>
      <w:r>
        <w:rPr>
          <w:rFonts w:hint="eastAsia"/>
          <w:szCs w:val="32"/>
        </w:rPr>
        <w:t>十二、竞价评审：</w:t>
      </w:r>
      <w:proofErr w:type="gramStart"/>
      <w:r>
        <w:rPr>
          <w:rFonts w:hint="eastAsia"/>
          <w:szCs w:val="32"/>
        </w:rPr>
        <w:t>重庆交旅建设项目</w:t>
      </w:r>
      <w:proofErr w:type="gramEnd"/>
      <w:r>
        <w:rPr>
          <w:rFonts w:hint="eastAsia"/>
          <w:szCs w:val="32"/>
        </w:rPr>
        <w:t>有限公司组成的竞价评审小组根据本竞价规则要求对各竞价人</w:t>
      </w:r>
      <w:proofErr w:type="gramStart"/>
      <w:r>
        <w:rPr>
          <w:rFonts w:hint="eastAsia"/>
          <w:szCs w:val="32"/>
        </w:rPr>
        <w:t>竞价书</w:t>
      </w:r>
      <w:proofErr w:type="gramEnd"/>
      <w:r>
        <w:rPr>
          <w:rFonts w:hint="eastAsia"/>
          <w:szCs w:val="32"/>
        </w:rPr>
        <w:t>进行评审。</w:t>
      </w:r>
    </w:p>
    <w:p w:rsidR="001126BC" w:rsidRDefault="00085D70">
      <w:pPr>
        <w:spacing w:line="600" w:lineRule="exact"/>
        <w:ind w:firstLineChars="200" w:firstLine="640"/>
        <w:rPr>
          <w:szCs w:val="32"/>
        </w:rPr>
      </w:pPr>
      <w:r>
        <w:rPr>
          <w:rFonts w:hint="eastAsia"/>
          <w:szCs w:val="32"/>
        </w:rPr>
        <w:t>十三、联系我司的有关信息如下：</w:t>
      </w:r>
    </w:p>
    <w:p w:rsidR="001126BC" w:rsidRDefault="00085D70">
      <w:pPr>
        <w:spacing w:line="600" w:lineRule="exact"/>
        <w:ind w:firstLineChars="200" w:firstLine="640"/>
        <w:rPr>
          <w:szCs w:val="32"/>
        </w:rPr>
      </w:pPr>
      <w:r>
        <w:rPr>
          <w:rFonts w:hint="eastAsia"/>
          <w:szCs w:val="32"/>
        </w:rPr>
        <w:t>地址：重庆市北碚区解放路</w:t>
      </w:r>
      <w:r>
        <w:rPr>
          <w:szCs w:val="32"/>
        </w:rPr>
        <w:t>38</w:t>
      </w:r>
      <w:r>
        <w:rPr>
          <w:rFonts w:hint="eastAsia"/>
          <w:szCs w:val="32"/>
        </w:rPr>
        <w:t>号</w:t>
      </w:r>
      <w:r>
        <w:rPr>
          <w:szCs w:val="32"/>
        </w:rPr>
        <w:t>2-1</w:t>
      </w:r>
    </w:p>
    <w:p w:rsidR="001126BC" w:rsidRDefault="00085D70">
      <w:pPr>
        <w:spacing w:line="600" w:lineRule="exact"/>
        <w:ind w:firstLineChars="200" w:firstLine="640"/>
        <w:rPr>
          <w:szCs w:val="32"/>
        </w:rPr>
      </w:pPr>
      <w:r>
        <w:rPr>
          <w:rFonts w:hint="eastAsia"/>
          <w:szCs w:val="32"/>
        </w:rPr>
        <w:t>电话：</w:t>
      </w:r>
      <w:r>
        <w:rPr>
          <w:szCs w:val="32"/>
        </w:rPr>
        <w:t>023-68862729</w:t>
      </w:r>
    </w:p>
    <w:p w:rsidR="001126BC" w:rsidRDefault="00085D70">
      <w:pPr>
        <w:spacing w:line="600" w:lineRule="exact"/>
        <w:ind w:firstLineChars="200" w:firstLine="640"/>
        <w:rPr>
          <w:szCs w:val="32"/>
        </w:rPr>
      </w:pPr>
      <w:r>
        <w:rPr>
          <w:rFonts w:hint="eastAsia"/>
          <w:szCs w:val="32"/>
        </w:rPr>
        <w:t>联系人：刘帅</w:t>
      </w:r>
    </w:p>
    <w:p w:rsidR="001126BC" w:rsidRDefault="0016253D">
      <w:pPr>
        <w:spacing w:line="600" w:lineRule="exact"/>
        <w:ind w:firstLineChars="200" w:firstLine="640"/>
        <w:rPr>
          <w:b/>
          <w:szCs w:val="32"/>
          <w:u w:val="single"/>
        </w:rPr>
      </w:pPr>
      <w:r>
        <w:rPr>
          <w:rFonts w:hint="eastAsia"/>
          <w:szCs w:val="32"/>
        </w:rPr>
        <w:t>附件：</w:t>
      </w:r>
      <w:r>
        <w:rPr>
          <w:rFonts w:hint="eastAsia"/>
          <w:szCs w:val="32"/>
        </w:rPr>
        <w:t>1.</w:t>
      </w:r>
      <w:r w:rsidR="00085D70">
        <w:rPr>
          <w:rFonts w:ascii="方正仿宋_GBK" w:hAnsi="仿宋" w:cs="仿宋" w:hint="eastAsia"/>
          <w:szCs w:val="32"/>
        </w:rPr>
        <w:t>金刀峡景区</w:t>
      </w:r>
      <w:r w:rsidR="00085D70">
        <w:rPr>
          <w:rFonts w:ascii="方正仿宋_GBK" w:hAnsi="仿宋" w:cs="仿宋" w:hint="eastAsia"/>
          <w:bCs/>
          <w:szCs w:val="32"/>
        </w:rPr>
        <w:t>索道支架除锈防腐</w:t>
      </w:r>
      <w:r w:rsidR="00085D70">
        <w:rPr>
          <w:rFonts w:hint="eastAsia"/>
          <w:color w:val="000000"/>
          <w:szCs w:val="32"/>
        </w:rPr>
        <w:t>项目</w:t>
      </w:r>
      <w:r w:rsidR="00085D70">
        <w:rPr>
          <w:rFonts w:hint="eastAsia"/>
          <w:szCs w:val="32"/>
        </w:rPr>
        <w:t>竞争性比选评审</w:t>
      </w:r>
      <w:r w:rsidR="00085D70">
        <w:rPr>
          <w:rFonts w:hint="eastAsia"/>
          <w:szCs w:val="32"/>
        </w:rPr>
        <w:lastRenderedPageBreak/>
        <w:t>办法</w:t>
      </w:r>
    </w:p>
    <w:p w:rsidR="001126BC" w:rsidRDefault="0016253D">
      <w:pPr>
        <w:spacing w:line="600" w:lineRule="exact"/>
        <w:ind w:firstLineChars="200" w:firstLine="640"/>
        <w:rPr>
          <w:b/>
          <w:szCs w:val="32"/>
        </w:rPr>
      </w:pPr>
      <w:r>
        <w:rPr>
          <w:rFonts w:hint="eastAsia"/>
          <w:szCs w:val="32"/>
        </w:rPr>
        <w:t>2.</w:t>
      </w:r>
      <w:r w:rsidR="00085D70">
        <w:rPr>
          <w:rFonts w:hint="eastAsia"/>
          <w:szCs w:val="32"/>
        </w:rPr>
        <w:t>《</w:t>
      </w:r>
      <w:r w:rsidR="00085D70">
        <w:rPr>
          <w:rFonts w:ascii="方正仿宋_GBK" w:hAnsi="仿宋" w:cs="仿宋" w:hint="eastAsia"/>
          <w:szCs w:val="32"/>
        </w:rPr>
        <w:t>金刀峡景区</w:t>
      </w:r>
      <w:r w:rsidR="00085D70">
        <w:rPr>
          <w:rFonts w:ascii="方正仿宋_GBK" w:hAnsi="仿宋" w:cs="仿宋" w:hint="eastAsia"/>
          <w:bCs/>
          <w:szCs w:val="32"/>
        </w:rPr>
        <w:t>索道支架除锈防腐</w:t>
      </w:r>
      <w:r w:rsidR="00085D70">
        <w:rPr>
          <w:rFonts w:hint="eastAsia"/>
          <w:szCs w:val="32"/>
        </w:rPr>
        <w:t>合同》</w:t>
      </w:r>
    </w:p>
    <w:p w:rsidR="001126BC" w:rsidRDefault="0016253D">
      <w:pPr>
        <w:spacing w:line="600" w:lineRule="exact"/>
        <w:ind w:firstLineChars="200" w:firstLine="640"/>
        <w:rPr>
          <w:b/>
          <w:szCs w:val="32"/>
          <w:u w:val="single"/>
        </w:rPr>
      </w:pPr>
      <w:r>
        <w:rPr>
          <w:rFonts w:hint="eastAsia"/>
          <w:szCs w:val="32"/>
        </w:rPr>
        <w:t>3.</w:t>
      </w:r>
      <w:r w:rsidR="00085D70">
        <w:rPr>
          <w:rFonts w:ascii="方正仿宋_GBK" w:hAnsi="仿宋" w:cs="仿宋" w:hint="eastAsia"/>
          <w:szCs w:val="32"/>
        </w:rPr>
        <w:t>金刀峡景区</w:t>
      </w:r>
      <w:r w:rsidR="00085D70">
        <w:rPr>
          <w:rFonts w:ascii="方正仿宋_GBK" w:hAnsi="仿宋" w:cs="仿宋" w:hint="eastAsia"/>
          <w:bCs/>
          <w:szCs w:val="32"/>
        </w:rPr>
        <w:t>索道支架除锈防腐</w:t>
      </w:r>
      <w:r w:rsidR="00085D70">
        <w:rPr>
          <w:rFonts w:hint="eastAsia"/>
          <w:color w:val="000000"/>
          <w:szCs w:val="32"/>
        </w:rPr>
        <w:t>项目</w:t>
      </w:r>
      <w:r w:rsidR="00085D70">
        <w:rPr>
          <w:rFonts w:hint="eastAsia"/>
          <w:szCs w:val="32"/>
        </w:rPr>
        <w:t>竞价书（按格式填报）</w:t>
      </w:r>
    </w:p>
    <w:p w:rsidR="001126BC" w:rsidRDefault="0016253D">
      <w:pPr>
        <w:spacing w:line="600" w:lineRule="exact"/>
        <w:ind w:firstLineChars="200" w:firstLine="640"/>
        <w:rPr>
          <w:b/>
          <w:szCs w:val="32"/>
        </w:rPr>
      </w:pPr>
      <w:r>
        <w:rPr>
          <w:rFonts w:hint="eastAsia"/>
          <w:szCs w:val="32"/>
        </w:rPr>
        <w:t>4.</w:t>
      </w:r>
      <w:r w:rsidR="00085D70">
        <w:rPr>
          <w:rFonts w:ascii="方正仿宋_GBK" w:hAnsi="仿宋" w:cs="仿宋" w:hint="eastAsia"/>
          <w:szCs w:val="32"/>
        </w:rPr>
        <w:t>金刀峡景区</w:t>
      </w:r>
      <w:r w:rsidR="00085D70">
        <w:rPr>
          <w:rFonts w:ascii="方正仿宋_GBK" w:hAnsi="仿宋" w:cs="仿宋" w:hint="eastAsia"/>
          <w:bCs/>
          <w:szCs w:val="32"/>
        </w:rPr>
        <w:t>索道支架除锈防腐</w:t>
      </w:r>
      <w:r w:rsidR="00085D70">
        <w:rPr>
          <w:rFonts w:hint="eastAsia"/>
          <w:color w:val="000000"/>
          <w:szCs w:val="32"/>
        </w:rPr>
        <w:t>项目清单报价表及</w:t>
      </w:r>
      <w:r w:rsidR="00085D70">
        <w:rPr>
          <w:rFonts w:hint="eastAsia"/>
          <w:szCs w:val="32"/>
        </w:rPr>
        <w:t>最高限价表</w:t>
      </w:r>
    </w:p>
    <w:p w:rsidR="001126BC" w:rsidRDefault="001126BC">
      <w:pPr>
        <w:spacing w:line="600" w:lineRule="exact"/>
        <w:ind w:firstLineChars="1250" w:firstLine="4000"/>
        <w:rPr>
          <w:szCs w:val="32"/>
        </w:rPr>
      </w:pPr>
    </w:p>
    <w:p w:rsidR="001126BC" w:rsidRDefault="00085D70">
      <w:pPr>
        <w:spacing w:line="600" w:lineRule="exact"/>
        <w:jc w:val="right"/>
        <w:rPr>
          <w:szCs w:val="32"/>
        </w:rPr>
      </w:pPr>
      <w:r>
        <w:rPr>
          <w:rFonts w:hint="eastAsia"/>
          <w:szCs w:val="32"/>
        </w:rPr>
        <w:t>重庆金刀峡旅游开发有限责任公司</w:t>
      </w:r>
    </w:p>
    <w:p w:rsidR="001126BC" w:rsidRDefault="00085D70">
      <w:pPr>
        <w:spacing w:line="600" w:lineRule="exact"/>
        <w:ind w:firstLine="200"/>
        <w:jc w:val="right"/>
        <w:rPr>
          <w:szCs w:val="32"/>
        </w:rPr>
      </w:pPr>
      <w:r>
        <w:rPr>
          <w:szCs w:val="32"/>
        </w:rPr>
        <w:t xml:space="preserve">                                 2018</w:t>
      </w:r>
      <w:r>
        <w:rPr>
          <w:rFonts w:hint="eastAsia"/>
          <w:szCs w:val="32"/>
        </w:rPr>
        <w:t>年</w:t>
      </w:r>
      <w:r>
        <w:rPr>
          <w:szCs w:val="32"/>
        </w:rPr>
        <w:t>1</w:t>
      </w:r>
      <w:r w:rsidR="00886F6C">
        <w:rPr>
          <w:rFonts w:hint="eastAsia"/>
          <w:szCs w:val="32"/>
        </w:rPr>
        <w:t>2</w:t>
      </w:r>
      <w:r>
        <w:rPr>
          <w:rFonts w:hint="eastAsia"/>
          <w:szCs w:val="32"/>
        </w:rPr>
        <w:t>月</w:t>
      </w:r>
      <w:r w:rsidR="00886F6C">
        <w:rPr>
          <w:rFonts w:hint="eastAsia"/>
          <w:szCs w:val="32"/>
        </w:rPr>
        <w:t>24</w:t>
      </w:r>
      <w:r>
        <w:rPr>
          <w:rFonts w:hint="eastAsia"/>
          <w:szCs w:val="32"/>
        </w:rPr>
        <w:t>日</w:t>
      </w: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Default="001126BC">
      <w:pPr>
        <w:spacing w:line="600" w:lineRule="exact"/>
        <w:rPr>
          <w:rFonts w:ascii="方正仿宋_GBK" w:hAnsi="仿宋" w:cs="仿宋"/>
          <w:b/>
          <w:bCs/>
          <w:szCs w:val="32"/>
        </w:rPr>
      </w:pPr>
    </w:p>
    <w:p w:rsidR="001126BC" w:rsidRPr="0016253D" w:rsidRDefault="00085D70">
      <w:pPr>
        <w:spacing w:line="600" w:lineRule="exact"/>
        <w:rPr>
          <w:rFonts w:ascii="方正仿宋_GBK" w:hAnsi="仿宋" w:cs="仿宋"/>
          <w:bCs/>
          <w:sz w:val="28"/>
          <w:szCs w:val="28"/>
        </w:rPr>
      </w:pPr>
      <w:r w:rsidRPr="0016253D">
        <w:rPr>
          <w:rFonts w:ascii="方正仿宋_GBK" w:hAnsi="仿宋" w:cs="仿宋" w:hint="eastAsia"/>
          <w:bCs/>
          <w:szCs w:val="32"/>
        </w:rPr>
        <w:lastRenderedPageBreak/>
        <w:t>附件一</w:t>
      </w:r>
    </w:p>
    <w:p w:rsidR="001126BC" w:rsidRDefault="00085D70">
      <w:pPr>
        <w:spacing w:line="600" w:lineRule="exact"/>
        <w:jc w:val="center"/>
        <w:rPr>
          <w:rFonts w:ascii="方正小标宋_GBK" w:eastAsia="方正小标宋_GBK" w:hAnsi="仿宋" w:cs="仿宋"/>
          <w:bCs/>
          <w:color w:val="000000"/>
          <w:sz w:val="44"/>
          <w:szCs w:val="44"/>
        </w:rPr>
      </w:pPr>
      <w:r>
        <w:rPr>
          <w:rFonts w:ascii="方正小标宋_GBK" w:eastAsia="方正小标宋_GBK" w:hAnsi="仿宋" w:cs="仿宋" w:hint="eastAsia"/>
          <w:sz w:val="44"/>
          <w:szCs w:val="44"/>
        </w:rPr>
        <w:t>金刀峡景区</w:t>
      </w:r>
      <w:r>
        <w:rPr>
          <w:rFonts w:ascii="方正小标宋_GBK" w:eastAsia="方正小标宋_GBK" w:hAnsi="仿宋" w:cs="仿宋" w:hint="eastAsia"/>
          <w:bCs/>
          <w:sz w:val="44"/>
          <w:szCs w:val="44"/>
        </w:rPr>
        <w:t>索道支架除锈防腐</w:t>
      </w:r>
      <w:r>
        <w:rPr>
          <w:rFonts w:ascii="方正小标宋_GBK" w:eastAsia="方正小标宋_GBK" w:hAnsi="仿宋" w:cs="仿宋" w:hint="eastAsia"/>
          <w:bCs/>
          <w:color w:val="000000"/>
          <w:sz w:val="44"/>
          <w:szCs w:val="44"/>
        </w:rPr>
        <w:t>项目</w:t>
      </w:r>
    </w:p>
    <w:p w:rsidR="001126BC" w:rsidRDefault="00085D70">
      <w:pPr>
        <w:spacing w:line="600" w:lineRule="exact"/>
        <w:jc w:val="center"/>
        <w:rPr>
          <w:rFonts w:ascii="方正小标宋_GBK" w:eastAsia="方正小标宋_GBK" w:hAnsi="仿宋" w:cs="仿宋"/>
          <w:bCs/>
          <w:sz w:val="44"/>
          <w:szCs w:val="44"/>
          <w:lang w:val="zh-CN"/>
        </w:rPr>
      </w:pPr>
      <w:r>
        <w:rPr>
          <w:rFonts w:ascii="方正小标宋_GBK" w:eastAsia="方正小标宋_GBK" w:hAnsi="仿宋" w:cs="仿宋" w:hint="eastAsia"/>
          <w:bCs/>
          <w:sz w:val="44"/>
          <w:szCs w:val="44"/>
        </w:rPr>
        <w:t>竞争性比选评审办法</w:t>
      </w:r>
    </w:p>
    <w:tbl>
      <w:tblPr>
        <w:tblpPr w:leftFromText="180" w:rightFromText="180" w:vertAnchor="text" w:horzAnchor="margin" w:tblpY="1373"/>
        <w:tblOverlap w:val="neve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6"/>
        <w:gridCol w:w="1903"/>
        <w:gridCol w:w="3491"/>
        <w:gridCol w:w="2380"/>
      </w:tblGrid>
      <w:tr w:rsidR="001126BC">
        <w:trPr>
          <w:trHeight w:val="892"/>
        </w:trPr>
        <w:tc>
          <w:tcPr>
            <w:tcW w:w="1026" w:type="dxa"/>
            <w:vAlign w:val="center"/>
          </w:tcPr>
          <w:p w:rsidR="001126BC" w:rsidRDefault="00085D70">
            <w:pPr>
              <w:spacing w:line="400" w:lineRule="exact"/>
              <w:jc w:val="center"/>
              <w:rPr>
                <w:sz w:val="28"/>
                <w:szCs w:val="28"/>
              </w:rPr>
            </w:pPr>
            <w:r>
              <w:rPr>
                <w:rFonts w:hint="eastAsia"/>
                <w:sz w:val="28"/>
                <w:szCs w:val="28"/>
              </w:rPr>
              <w:t>编号</w:t>
            </w:r>
          </w:p>
        </w:tc>
        <w:tc>
          <w:tcPr>
            <w:tcW w:w="1903" w:type="dxa"/>
            <w:vAlign w:val="center"/>
          </w:tcPr>
          <w:p w:rsidR="001126BC" w:rsidRDefault="00085D70">
            <w:pPr>
              <w:spacing w:line="400" w:lineRule="exact"/>
              <w:jc w:val="center"/>
              <w:rPr>
                <w:sz w:val="28"/>
                <w:szCs w:val="28"/>
              </w:rPr>
            </w:pPr>
            <w:r>
              <w:rPr>
                <w:rFonts w:hint="eastAsia"/>
                <w:sz w:val="28"/>
                <w:szCs w:val="28"/>
              </w:rPr>
              <w:t>竞价项目</w:t>
            </w:r>
          </w:p>
        </w:tc>
        <w:tc>
          <w:tcPr>
            <w:tcW w:w="3491" w:type="dxa"/>
            <w:vAlign w:val="center"/>
          </w:tcPr>
          <w:p w:rsidR="001126BC" w:rsidRDefault="00085D70">
            <w:pPr>
              <w:spacing w:line="400" w:lineRule="exact"/>
              <w:jc w:val="center"/>
              <w:rPr>
                <w:sz w:val="28"/>
                <w:szCs w:val="28"/>
              </w:rPr>
            </w:pPr>
            <w:r>
              <w:rPr>
                <w:rFonts w:hint="eastAsia"/>
                <w:sz w:val="28"/>
                <w:szCs w:val="28"/>
              </w:rPr>
              <w:t>评审事项及标准</w:t>
            </w:r>
          </w:p>
        </w:tc>
        <w:tc>
          <w:tcPr>
            <w:tcW w:w="2380" w:type="dxa"/>
            <w:vAlign w:val="center"/>
          </w:tcPr>
          <w:p w:rsidR="001126BC" w:rsidRDefault="00085D70">
            <w:pPr>
              <w:spacing w:line="400" w:lineRule="exact"/>
              <w:rPr>
                <w:sz w:val="28"/>
                <w:szCs w:val="28"/>
              </w:rPr>
            </w:pPr>
            <w:r>
              <w:rPr>
                <w:rFonts w:hint="eastAsia"/>
                <w:sz w:val="28"/>
                <w:szCs w:val="28"/>
              </w:rPr>
              <w:t>是否满足要求</w:t>
            </w:r>
            <w:r>
              <w:rPr>
                <w:sz w:val="28"/>
                <w:szCs w:val="28"/>
              </w:rPr>
              <w:t>(</w:t>
            </w:r>
            <w:r>
              <w:rPr>
                <w:rFonts w:hint="eastAsia"/>
                <w:sz w:val="28"/>
                <w:szCs w:val="28"/>
              </w:rPr>
              <w:t>是打</w:t>
            </w:r>
            <w:r>
              <w:rPr>
                <w:sz w:val="28"/>
                <w:szCs w:val="28"/>
              </w:rPr>
              <w:t>√</w:t>
            </w:r>
            <w:proofErr w:type="gramStart"/>
            <w:r>
              <w:rPr>
                <w:rFonts w:hint="eastAsia"/>
                <w:sz w:val="28"/>
                <w:szCs w:val="28"/>
              </w:rPr>
              <w:t>或否打</w:t>
            </w:r>
            <w:proofErr w:type="gramEnd"/>
            <w:r>
              <w:rPr>
                <w:sz w:val="28"/>
                <w:szCs w:val="28"/>
              </w:rPr>
              <w:t>×)</w:t>
            </w:r>
          </w:p>
        </w:tc>
      </w:tr>
      <w:tr w:rsidR="001126BC">
        <w:trPr>
          <w:trHeight w:val="1773"/>
        </w:trPr>
        <w:tc>
          <w:tcPr>
            <w:tcW w:w="1026" w:type="dxa"/>
            <w:vAlign w:val="center"/>
          </w:tcPr>
          <w:p w:rsidR="001126BC" w:rsidRDefault="00085D70">
            <w:pPr>
              <w:spacing w:line="400" w:lineRule="exact"/>
              <w:jc w:val="center"/>
              <w:rPr>
                <w:sz w:val="28"/>
                <w:szCs w:val="28"/>
              </w:rPr>
            </w:pPr>
            <w:r>
              <w:rPr>
                <w:sz w:val="28"/>
                <w:szCs w:val="28"/>
              </w:rPr>
              <w:t>1</w:t>
            </w:r>
          </w:p>
        </w:tc>
        <w:tc>
          <w:tcPr>
            <w:tcW w:w="1903" w:type="dxa"/>
            <w:vAlign w:val="center"/>
          </w:tcPr>
          <w:p w:rsidR="001126BC" w:rsidRDefault="00085D70">
            <w:pPr>
              <w:spacing w:line="400" w:lineRule="exact"/>
              <w:rPr>
                <w:sz w:val="28"/>
                <w:szCs w:val="28"/>
              </w:rPr>
            </w:pPr>
            <w:r>
              <w:rPr>
                <w:rFonts w:hint="eastAsia"/>
                <w:sz w:val="28"/>
                <w:szCs w:val="28"/>
              </w:rPr>
              <w:t>竞价人组织机构</w:t>
            </w:r>
          </w:p>
        </w:tc>
        <w:tc>
          <w:tcPr>
            <w:tcW w:w="3491" w:type="dxa"/>
            <w:vAlign w:val="center"/>
          </w:tcPr>
          <w:p w:rsidR="001126BC" w:rsidRDefault="00085D70">
            <w:pPr>
              <w:spacing w:line="400" w:lineRule="exact"/>
              <w:rPr>
                <w:sz w:val="28"/>
                <w:szCs w:val="28"/>
              </w:rPr>
            </w:pPr>
            <w:r>
              <w:rPr>
                <w:sz w:val="28"/>
                <w:szCs w:val="28"/>
              </w:rPr>
              <w:t>1.</w:t>
            </w:r>
            <w:r>
              <w:rPr>
                <w:rFonts w:hint="eastAsia"/>
                <w:sz w:val="28"/>
                <w:szCs w:val="28"/>
              </w:rPr>
              <w:t>各竞价人须附拟任项目人员包括：项目负责人</w:t>
            </w:r>
          </w:p>
          <w:p w:rsidR="001126BC" w:rsidRDefault="00085D70">
            <w:pPr>
              <w:spacing w:line="400" w:lineRule="exact"/>
              <w:rPr>
                <w:sz w:val="28"/>
                <w:szCs w:val="28"/>
              </w:rPr>
            </w:pPr>
            <w:r>
              <w:rPr>
                <w:sz w:val="28"/>
                <w:szCs w:val="28"/>
              </w:rPr>
              <w:t>2.</w:t>
            </w:r>
            <w:r>
              <w:rPr>
                <w:rFonts w:hint="eastAsia"/>
                <w:sz w:val="28"/>
                <w:szCs w:val="28"/>
              </w:rPr>
              <w:t>营业执照复印件加盖鲜章。</w:t>
            </w:r>
          </w:p>
        </w:tc>
        <w:tc>
          <w:tcPr>
            <w:tcW w:w="2380" w:type="dxa"/>
            <w:vAlign w:val="center"/>
          </w:tcPr>
          <w:p w:rsidR="001126BC" w:rsidRDefault="001126BC">
            <w:pPr>
              <w:spacing w:line="400" w:lineRule="exact"/>
              <w:ind w:leftChars="200" w:left="640" w:firstLine="200"/>
              <w:rPr>
                <w:sz w:val="28"/>
                <w:szCs w:val="28"/>
              </w:rPr>
            </w:pPr>
          </w:p>
        </w:tc>
      </w:tr>
      <w:tr w:rsidR="001126BC">
        <w:trPr>
          <w:trHeight w:val="633"/>
        </w:trPr>
        <w:tc>
          <w:tcPr>
            <w:tcW w:w="1026" w:type="dxa"/>
            <w:vAlign w:val="center"/>
          </w:tcPr>
          <w:p w:rsidR="001126BC" w:rsidRDefault="00085D70">
            <w:pPr>
              <w:spacing w:line="400" w:lineRule="exact"/>
              <w:jc w:val="center"/>
              <w:rPr>
                <w:sz w:val="28"/>
                <w:szCs w:val="28"/>
              </w:rPr>
            </w:pPr>
            <w:r>
              <w:rPr>
                <w:sz w:val="28"/>
                <w:szCs w:val="28"/>
              </w:rPr>
              <w:t>2</w:t>
            </w:r>
          </w:p>
        </w:tc>
        <w:tc>
          <w:tcPr>
            <w:tcW w:w="5394" w:type="dxa"/>
            <w:gridSpan w:val="2"/>
            <w:vAlign w:val="center"/>
          </w:tcPr>
          <w:p w:rsidR="001126BC" w:rsidRDefault="00085D70">
            <w:pPr>
              <w:spacing w:line="400" w:lineRule="exact"/>
              <w:rPr>
                <w:sz w:val="28"/>
                <w:szCs w:val="28"/>
              </w:rPr>
            </w:pPr>
            <w:r>
              <w:rPr>
                <w:rFonts w:hint="eastAsia"/>
                <w:sz w:val="28"/>
                <w:szCs w:val="28"/>
              </w:rPr>
              <w:t>竞价人对竞价规则的响应及承诺</w:t>
            </w:r>
          </w:p>
        </w:tc>
        <w:tc>
          <w:tcPr>
            <w:tcW w:w="2380" w:type="dxa"/>
            <w:vAlign w:val="center"/>
          </w:tcPr>
          <w:p w:rsidR="001126BC" w:rsidRDefault="001126BC">
            <w:pPr>
              <w:spacing w:line="400" w:lineRule="exact"/>
              <w:ind w:leftChars="200" w:left="640" w:firstLine="200"/>
              <w:rPr>
                <w:sz w:val="28"/>
                <w:szCs w:val="28"/>
              </w:rPr>
            </w:pPr>
          </w:p>
        </w:tc>
      </w:tr>
      <w:tr w:rsidR="001126BC">
        <w:trPr>
          <w:trHeight w:val="1252"/>
        </w:trPr>
        <w:tc>
          <w:tcPr>
            <w:tcW w:w="1026" w:type="dxa"/>
            <w:vAlign w:val="center"/>
          </w:tcPr>
          <w:p w:rsidR="001126BC" w:rsidRDefault="00085D70">
            <w:pPr>
              <w:spacing w:line="400" w:lineRule="exact"/>
              <w:jc w:val="center"/>
              <w:rPr>
                <w:sz w:val="28"/>
                <w:szCs w:val="28"/>
              </w:rPr>
            </w:pPr>
            <w:r>
              <w:rPr>
                <w:sz w:val="28"/>
                <w:szCs w:val="28"/>
              </w:rPr>
              <w:t>2.1</w:t>
            </w:r>
          </w:p>
        </w:tc>
        <w:tc>
          <w:tcPr>
            <w:tcW w:w="1903" w:type="dxa"/>
            <w:vAlign w:val="center"/>
          </w:tcPr>
          <w:p w:rsidR="001126BC" w:rsidRDefault="00085D70">
            <w:pPr>
              <w:spacing w:line="400" w:lineRule="exact"/>
              <w:rPr>
                <w:sz w:val="28"/>
                <w:szCs w:val="28"/>
              </w:rPr>
            </w:pPr>
            <w:r>
              <w:rPr>
                <w:rFonts w:hint="eastAsia"/>
                <w:sz w:val="28"/>
                <w:szCs w:val="28"/>
              </w:rPr>
              <w:t>质量</w:t>
            </w:r>
          </w:p>
        </w:tc>
        <w:tc>
          <w:tcPr>
            <w:tcW w:w="3491" w:type="dxa"/>
            <w:vAlign w:val="center"/>
          </w:tcPr>
          <w:p w:rsidR="001126BC" w:rsidRDefault="00085D70">
            <w:pPr>
              <w:spacing w:line="400" w:lineRule="exact"/>
              <w:rPr>
                <w:sz w:val="28"/>
                <w:szCs w:val="28"/>
              </w:rPr>
            </w:pPr>
            <w:proofErr w:type="gramStart"/>
            <w:r>
              <w:rPr>
                <w:rFonts w:hint="eastAsia"/>
                <w:sz w:val="28"/>
                <w:szCs w:val="28"/>
              </w:rPr>
              <w:t>竞价书</w:t>
            </w:r>
            <w:proofErr w:type="gramEnd"/>
            <w:r>
              <w:rPr>
                <w:rFonts w:hint="eastAsia"/>
                <w:sz w:val="28"/>
                <w:szCs w:val="28"/>
              </w:rPr>
              <w:t>中质量承诺：满足方案及相关规范要求</w:t>
            </w:r>
          </w:p>
        </w:tc>
        <w:tc>
          <w:tcPr>
            <w:tcW w:w="2380" w:type="dxa"/>
            <w:vAlign w:val="center"/>
          </w:tcPr>
          <w:p w:rsidR="001126BC" w:rsidRDefault="001126BC">
            <w:pPr>
              <w:spacing w:line="400" w:lineRule="exact"/>
              <w:ind w:leftChars="200" w:left="640" w:firstLine="200"/>
              <w:rPr>
                <w:sz w:val="28"/>
                <w:szCs w:val="28"/>
              </w:rPr>
            </w:pPr>
          </w:p>
        </w:tc>
      </w:tr>
      <w:tr w:rsidR="001126BC">
        <w:trPr>
          <w:trHeight w:val="950"/>
        </w:trPr>
        <w:tc>
          <w:tcPr>
            <w:tcW w:w="1026" w:type="dxa"/>
            <w:vAlign w:val="center"/>
          </w:tcPr>
          <w:p w:rsidR="001126BC" w:rsidRDefault="00085D70">
            <w:pPr>
              <w:spacing w:line="400" w:lineRule="exact"/>
              <w:jc w:val="center"/>
              <w:rPr>
                <w:sz w:val="28"/>
                <w:szCs w:val="28"/>
              </w:rPr>
            </w:pPr>
            <w:r>
              <w:rPr>
                <w:sz w:val="28"/>
                <w:szCs w:val="28"/>
              </w:rPr>
              <w:t>2.2</w:t>
            </w:r>
          </w:p>
        </w:tc>
        <w:tc>
          <w:tcPr>
            <w:tcW w:w="1903" w:type="dxa"/>
            <w:vAlign w:val="center"/>
          </w:tcPr>
          <w:p w:rsidR="001126BC" w:rsidRDefault="00085D70">
            <w:pPr>
              <w:spacing w:line="400" w:lineRule="exact"/>
              <w:rPr>
                <w:sz w:val="28"/>
                <w:szCs w:val="28"/>
                <w:highlight w:val="yellow"/>
              </w:rPr>
            </w:pPr>
            <w:r>
              <w:rPr>
                <w:rFonts w:hint="eastAsia"/>
                <w:sz w:val="28"/>
                <w:szCs w:val="28"/>
              </w:rPr>
              <w:t>工期</w:t>
            </w:r>
          </w:p>
        </w:tc>
        <w:tc>
          <w:tcPr>
            <w:tcW w:w="3491" w:type="dxa"/>
            <w:vAlign w:val="center"/>
          </w:tcPr>
          <w:p w:rsidR="001126BC" w:rsidRDefault="00085D70">
            <w:pPr>
              <w:spacing w:line="400" w:lineRule="exact"/>
              <w:jc w:val="center"/>
              <w:rPr>
                <w:sz w:val="28"/>
                <w:szCs w:val="28"/>
                <w:highlight w:val="red"/>
              </w:rPr>
            </w:pPr>
            <w:r>
              <w:rPr>
                <w:sz w:val="28"/>
                <w:szCs w:val="28"/>
                <w:u w:val="single"/>
              </w:rPr>
              <w:t>45</w:t>
            </w:r>
            <w:proofErr w:type="gramStart"/>
            <w:r>
              <w:rPr>
                <w:rFonts w:hint="eastAsia"/>
                <w:sz w:val="28"/>
                <w:szCs w:val="28"/>
              </w:rPr>
              <w:t>日历天</w:t>
            </w:r>
            <w:proofErr w:type="gramEnd"/>
          </w:p>
        </w:tc>
        <w:tc>
          <w:tcPr>
            <w:tcW w:w="2380" w:type="dxa"/>
            <w:vAlign w:val="center"/>
          </w:tcPr>
          <w:p w:rsidR="001126BC" w:rsidRDefault="001126BC">
            <w:pPr>
              <w:spacing w:line="400" w:lineRule="exact"/>
              <w:ind w:leftChars="200" w:left="640" w:firstLine="200"/>
              <w:rPr>
                <w:sz w:val="28"/>
                <w:szCs w:val="28"/>
              </w:rPr>
            </w:pPr>
          </w:p>
        </w:tc>
      </w:tr>
      <w:tr w:rsidR="001126BC">
        <w:trPr>
          <w:trHeight w:val="950"/>
        </w:trPr>
        <w:tc>
          <w:tcPr>
            <w:tcW w:w="1026" w:type="dxa"/>
            <w:vAlign w:val="center"/>
          </w:tcPr>
          <w:p w:rsidR="001126BC" w:rsidRDefault="00085D70">
            <w:pPr>
              <w:spacing w:line="400" w:lineRule="exact"/>
              <w:jc w:val="center"/>
              <w:rPr>
                <w:sz w:val="28"/>
                <w:szCs w:val="28"/>
              </w:rPr>
            </w:pPr>
            <w:r>
              <w:rPr>
                <w:sz w:val="28"/>
                <w:szCs w:val="28"/>
              </w:rPr>
              <w:t>3</w:t>
            </w:r>
          </w:p>
        </w:tc>
        <w:tc>
          <w:tcPr>
            <w:tcW w:w="1903" w:type="dxa"/>
            <w:vAlign w:val="center"/>
          </w:tcPr>
          <w:p w:rsidR="001126BC" w:rsidRDefault="00085D70">
            <w:pPr>
              <w:spacing w:line="400" w:lineRule="exact"/>
              <w:rPr>
                <w:sz w:val="28"/>
                <w:szCs w:val="28"/>
              </w:rPr>
            </w:pPr>
            <w:r>
              <w:rPr>
                <w:rFonts w:hint="eastAsia"/>
                <w:sz w:val="28"/>
                <w:szCs w:val="28"/>
              </w:rPr>
              <w:t>竞价保证金</w:t>
            </w:r>
          </w:p>
        </w:tc>
        <w:tc>
          <w:tcPr>
            <w:tcW w:w="3491" w:type="dxa"/>
            <w:vAlign w:val="center"/>
          </w:tcPr>
          <w:p w:rsidR="001126BC" w:rsidRDefault="00085D70">
            <w:pPr>
              <w:spacing w:line="400" w:lineRule="exact"/>
              <w:jc w:val="center"/>
              <w:rPr>
                <w:sz w:val="28"/>
                <w:szCs w:val="28"/>
                <w:highlight w:val="red"/>
                <w:u w:val="single"/>
              </w:rPr>
            </w:pPr>
            <w:r>
              <w:rPr>
                <w:sz w:val="28"/>
                <w:szCs w:val="28"/>
                <w:u w:val="single"/>
              </w:rPr>
              <w:t xml:space="preserve">  /  </w:t>
            </w:r>
            <w:r>
              <w:rPr>
                <w:rFonts w:hint="eastAsia"/>
                <w:sz w:val="28"/>
                <w:szCs w:val="28"/>
              </w:rPr>
              <w:t>万元</w:t>
            </w:r>
          </w:p>
        </w:tc>
        <w:tc>
          <w:tcPr>
            <w:tcW w:w="2380" w:type="dxa"/>
            <w:vAlign w:val="center"/>
          </w:tcPr>
          <w:p w:rsidR="001126BC" w:rsidRDefault="001126BC">
            <w:pPr>
              <w:spacing w:line="400" w:lineRule="exact"/>
              <w:ind w:leftChars="200" w:left="640" w:firstLine="200"/>
              <w:rPr>
                <w:sz w:val="28"/>
                <w:szCs w:val="28"/>
              </w:rPr>
            </w:pPr>
          </w:p>
        </w:tc>
      </w:tr>
      <w:tr w:rsidR="001126BC">
        <w:trPr>
          <w:trHeight w:val="1134"/>
        </w:trPr>
        <w:tc>
          <w:tcPr>
            <w:tcW w:w="1026" w:type="dxa"/>
            <w:vAlign w:val="center"/>
          </w:tcPr>
          <w:p w:rsidR="001126BC" w:rsidRDefault="00085D70">
            <w:pPr>
              <w:spacing w:line="400" w:lineRule="exact"/>
              <w:jc w:val="center"/>
              <w:rPr>
                <w:sz w:val="28"/>
                <w:szCs w:val="28"/>
              </w:rPr>
            </w:pPr>
            <w:r>
              <w:rPr>
                <w:sz w:val="28"/>
                <w:szCs w:val="28"/>
              </w:rPr>
              <w:t>4</w:t>
            </w:r>
          </w:p>
        </w:tc>
        <w:tc>
          <w:tcPr>
            <w:tcW w:w="1903" w:type="dxa"/>
            <w:vAlign w:val="center"/>
          </w:tcPr>
          <w:p w:rsidR="001126BC" w:rsidRDefault="00085D70">
            <w:pPr>
              <w:spacing w:line="400" w:lineRule="exact"/>
              <w:rPr>
                <w:sz w:val="28"/>
                <w:szCs w:val="28"/>
              </w:rPr>
            </w:pPr>
            <w:r>
              <w:rPr>
                <w:rFonts w:hint="eastAsia"/>
                <w:sz w:val="28"/>
                <w:szCs w:val="28"/>
              </w:rPr>
              <w:t>履约保证金</w:t>
            </w:r>
          </w:p>
        </w:tc>
        <w:tc>
          <w:tcPr>
            <w:tcW w:w="3491" w:type="dxa"/>
            <w:vAlign w:val="center"/>
          </w:tcPr>
          <w:p w:rsidR="001126BC" w:rsidRDefault="00085D70">
            <w:pPr>
              <w:spacing w:line="400" w:lineRule="exact"/>
              <w:jc w:val="center"/>
              <w:rPr>
                <w:sz w:val="28"/>
                <w:szCs w:val="28"/>
              </w:rPr>
            </w:pPr>
            <w:r>
              <w:rPr>
                <w:sz w:val="28"/>
                <w:szCs w:val="28"/>
                <w:u w:val="single"/>
              </w:rPr>
              <w:t xml:space="preserve">  /  </w:t>
            </w:r>
            <w:r>
              <w:rPr>
                <w:rFonts w:hint="eastAsia"/>
                <w:sz w:val="28"/>
                <w:szCs w:val="28"/>
              </w:rPr>
              <w:t>万元</w:t>
            </w:r>
          </w:p>
        </w:tc>
        <w:tc>
          <w:tcPr>
            <w:tcW w:w="2380" w:type="dxa"/>
            <w:vAlign w:val="center"/>
          </w:tcPr>
          <w:p w:rsidR="001126BC" w:rsidRDefault="001126BC">
            <w:pPr>
              <w:spacing w:line="400" w:lineRule="exact"/>
              <w:ind w:leftChars="200" w:left="640" w:firstLine="200"/>
              <w:rPr>
                <w:sz w:val="28"/>
                <w:szCs w:val="28"/>
              </w:rPr>
            </w:pPr>
          </w:p>
        </w:tc>
      </w:tr>
      <w:tr w:rsidR="001126BC">
        <w:trPr>
          <w:trHeight w:val="1784"/>
        </w:trPr>
        <w:tc>
          <w:tcPr>
            <w:tcW w:w="1026" w:type="dxa"/>
            <w:vAlign w:val="center"/>
          </w:tcPr>
          <w:p w:rsidR="001126BC" w:rsidRDefault="00085D70">
            <w:pPr>
              <w:spacing w:line="400" w:lineRule="exact"/>
              <w:jc w:val="center"/>
              <w:rPr>
                <w:sz w:val="28"/>
                <w:szCs w:val="28"/>
              </w:rPr>
            </w:pPr>
            <w:r>
              <w:rPr>
                <w:sz w:val="28"/>
                <w:szCs w:val="28"/>
              </w:rPr>
              <w:t>5</w:t>
            </w:r>
          </w:p>
        </w:tc>
        <w:tc>
          <w:tcPr>
            <w:tcW w:w="1903" w:type="dxa"/>
            <w:vAlign w:val="center"/>
          </w:tcPr>
          <w:p w:rsidR="001126BC" w:rsidRDefault="00085D70">
            <w:pPr>
              <w:spacing w:line="400" w:lineRule="exact"/>
              <w:rPr>
                <w:sz w:val="28"/>
                <w:szCs w:val="28"/>
              </w:rPr>
            </w:pPr>
            <w:r>
              <w:rPr>
                <w:rFonts w:hint="eastAsia"/>
                <w:sz w:val="28"/>
                <w:szCs w:val="28"/>
              </w:rPr>
              <w:t>装订、密封要求</w:t>
            </w:r>
          </w:p>
        </w:tc>
        <w:tc>
          <w:tcPr>
            <w:tcW w:w="3491" w:type="dxa"/>
            <w:vAlign w:val="center"/>
          </w:tcPr>
          <w:p w:rsidR="001126BC" w:rsidRDefault="00085D70">
            <w:pPr>
              <w:spacing w:line="400" w:lineRule="exact"/>
              <w:rPr>
                <w:sz w:val="28"/>
                <w:szCs w:val="28"/>
              </w:rPr>
            </w:pPr>
            <w:proofErr w:type="gramStart"/>
            <w:r>
              <w:rPr>
                <w:rFonts w:hint="eastAsia"/>
                <w:sz w:val="28"/>
                <w:szCs w:val="28"/>
              </w:rPr>
              <w:t>竞价书</w:t>
            </w:r>
            <w:proofErr w:type="gramEnd"/>
            <w:r>
              <w:rPr>
                <w:rFonts w:hint="eastAsia"/>
                <w:sz w:val="28"/>
                <w:szCs w:val="28"/>
              </w:rPr>
              <w:t>要求用牛皮袋密封并在袋口盖单位鲜章，</w:t>
            </w:r>
            <w:proofErr w:type="gramStart"/>
            <w:r>
              <w:rPr>
                <w:rFonts w:hint="eastAsia"/>
                <w:sz w:val="28"/>
                <w:szCs w:val="28"/>
              </w:rPr>
              <w:t>竞价书</w:t>
            </w:r>
            <w:proofErr w:type="gramEnd"/>
            <w:r>
              <w:rPr>
                <w:rFonts w:hint="eastAsia"/>
                <w:sz w:val="28"/>
                <w:szCs w:val="28"/>
              </w:rPr>
              <w:t>所包含的内容要按顺序全部装订成册。</w:t>
            </w:r>
          </w:p>
        </w:tc>
        <w:tc>
          <w:tcPr>
            <w:tcW w:w="2380" w:type="dxa"/>
            <w:vAlign w:val="center"/>
          </w:tcPr>
          <w:p w:rsidR="001126BC" w:rsidRDefault="001126BC">
            <w:pPr>
              <w:spacing w:line="400" w:lineRule="exact"/>
              <w:ind w:leftChars="200" w:left="640" w:firstLine="200"/>
              <w:rPr>
                <w:sz w:val="28"/>
                <w:szCs w:val="28"/>
              </w:rPr>
            </w:pPr>
          </w:p>
        </w:tc>
      </w:tr>
    </w:tbl>
    <w:p w:rsidR="001126BC" w:rsidRDefault="001126BC">
      <w:pPr>
        <w:spacing w:line="600" w:lineRule="exact"/>
        <w:ind w:left="200"/>
        <w:rPr>
          <w:rFonts w:ascii="仿宋" w:eastAsia="仿宋" w:hAnsi="仿宋" w:cs="仿宋"/>
          <w:sz w:val="28"/>
          <w:szCs w:val="28"/>
        </w:rPr>
      </w:pPr>
    </w:p>
    <w:p w:rsidR="001126BC" w:rsidRDefault="00085D70">
      <w:pPr>
        <w:spacing w:line="600" w:lineRule="exact"/>
        <w:ind w:left="200"/>
        <w:rPr>
          <w:rFonts w:ascii="仿宋" w:eastAsia="仿宋" w:hAnsi="仿宋" w:cs="仿宋"/>
          <w:sz w:val="28"/>
          <w:szCs w:val="28"/>
        </w:rPr>
      </w:pPr>
      <w:r>
        <w:rPr>
          <w:rFonts w:ascii="方正黑体_GBK" w:eastAsia="方正黑体_GBK" w:hAnsi="仿宋" w:cs="仿宋" w:hint="eastAsia"/>
          <w:szCs w:val="32"/>
        </w:rPr>
        <w:t>一、项目管理机构及响应性要求</w:t>
      </w:r>
    </w:p>
    <w:p w:rsidR="001126BC" w:rsidRDefault="00085D70">
      <w:pPr>
        <w:tabs>
          <w:tab w:val="left" w:pos="-420"/>
        </w:tabs>
        <w:spacing w:line="600" w:lineRule="exact"/>
        <w:ind w:firstLine="200"/>
        <w:rPr>
          <w:rFonts w:ascii="方正黑体_GBK" w:eastAsia="方正黑体_GBK" w:hAnsi="仿宋" w:cs="仿宋"/>
          <w:szCs w:val="32"/>
        </w:rPr>
      </w:pPr>
      <w:r>
        <w:rPr>
          <w:rFonts w:ascii="方正黑体_GBK" w:eastAsia="方正黑体_GBK" w:hAnsi="仿宋" w:cs="仿宋" w:hint="eastAsia"/>
          <w:szCs w:val="32"/>
        </w:rPr>
        <w:lastRenderedPageBreak/>
        <w:t>二、评审办法</w:t>
      </w:r>
    </w:p>
    <w:tbl>
      <w:tblPr>
        <w:tblW w:w="8797" w:type="dxa"/>
        <w:jc w:val="center"/>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3"/>
        <w:gridCol w:w="992"/>
        <w:gridCol w:w="2450"/>
        <w:gridCol w:w="4742"/>
      </w:tblGrid>
      <w:tr w:rsidR="001126BC">
        <w:trPr>
          <w:cantSplit/>
          <w:trHeight w:val="452"/>
          <w:jc w:val="center"/>
        </w:trPr>
        <w:tc>
          <w:tcPr>
            <w:tcW w:w="1605" w:type="dxa"/>
            <w:gridSpan w:val="2"/>
            <w:vAlign w:val="center"/>
          </w:tcPr>
          <w:p w:rsidR="001126BC" w:rsidRDefault="001126BC">
            <w:pPr>
              <w:spacing w:line="600" w:lineRule="exact"/>
              <w:ind w:firstLine="200"/>
              <w:rPr>
                <w:b/>
                <w:kern w:val="0"/>
                <w:sz w:val="28"/>
                <w:szCs w:val="28"/>
              </w:rPr>
            </w:pPr>
          </w:p>
        </w:tc>
        <w:tc>
          <w:tcPr>
            <w:tcW w:w="2450" w:type="dxa"/>
            <w:vAlign w:val="center"/>
          </w:tcPr>
          <w:p w:rsidR="001126BC" w:rsidRDefault="00085D70">
            <w:pPr>
              <w:spacing w:line="600" w:lineRule="exact"/>
              <w:jc w:val="center"/>
              <w:rPr>
                <w:b/>
                <w:kern w:val="0"/>
                <w:sz w:val="28"/>
                <w:szCs w:val="28"/>
              </w:rPr>
            </w:pPr>
            <w:r>
              <w:rPr>
                <w:rFonts w:hint="eastAsia"/>
                <w:b/>
                <w:kern w:val="0"/>
                <w:sz w:val="28"/>
                <w:szCs w:val="28"/>
              </w:rPr>
              <w:t>评审因素</w:t>
            </w:r>
          </w:p>
        </w:tc>
        <w:tc>
          <w:tcPr>
            <w:tcW w:w="4742" w:type="dxa"/>
            <w:vAlign w:val="center"/>
          </w:tcPr>
          <w:p w:rsidR="001126BC" w:rsidRDefault="00085D70">
            <w:pPr>
              <w:spacing w:line="600" w:lineRule="exact"/>
              <w:jc w:val="center"/>
              <w:rPr>
                <w:b/>
                <w:kern w:val="0"/>
                <w:sz w:val="28"/>
                <w:szCs w:val="28"/>
              </w:rPr>
            </w:pPr>
            <w:r>
              <w:rPr>
                <w:rFonts w:hint="eastAsia"/>
                <w:b/>
                <w:kern w:val="0"/>
                <w:sz w:val="28"/>
                <w:szCs w:val="28"/>
              </w:rPr>
              <w:t>评审标准</w:t>
            </w:r>
          </w:p>
        </w:tc>
      </w:tr>
      <w:tr w:rsidR="001126BC">
        <w:trPr>
          <w:cantSplit/>
          <w:trHeight w:val="472"/>
          <w:jc w:val="center"/>
        </w:trPr>
        <w:tc>
          <w:tcPr>
            <w:tcW w:w="613" w:type="dxa"/>
            <w:vMerge w:val="restart"/>
            <w:vAlign w:val="center"/>
          </w:tcPr>
          <w:p w:rsidR="001126BC" w:rsidRDefault="00085D70">
            <w:pPr>
              <w:spacing w:line="600" w:lineRule="exact"/>
              <w:ind w:firstLine="200"/>
              <w:rPr>
                <w:sz w:val="28"/>
                <w:szCs w:val="28"/>
              </w:rPr>
            </w:pPr>
            <w:r>
              <w:rPr>
                <w:kern w:val="0"/>
                <w:sz w:val="28"/>
                <w:szCs w:val="28"/>
              </w:rPr>
              <w:t>1</w:t>
            </w:r>
          </w:p>
        </w:tc>
        <w:tc>
          <w:tcPr>
            <w:tcW w:w="992" w:type="dxa"/>
            <w:vMerge w:val="restart"/>
            <w:textDirection w:val="tbRlV"/>
            <w:vAlign w:val="center"/>
          </w:tcPr>
          <w:p w:rsidR="001126BC" w:rsidRDefault="00085D70">
            <w:pPr>
              <w:spacing w:line="600" w:lineRule="exact"/>
              <w:ind w:firstLine="200"/>
              <w:jc w:val="center"/>
              <w:rPr>
                <w:kern w:val="0"/>
                <w:sz w:val="28"/>
                <w:szCs w:val="28"/>
              </w:rPr>
            </w:pPr>
            <w:r>
              <w:rPr>
                <w:rFonts w:hint="eastAsia"/>
                <w:kern w:val="0"/>
                <w:sz w:val="28"/>
                <w:szCs w:val="28"/>
              </w:rPr>
              <w:t>响应性评审标准</w:t>
            </w:r>
          </w:p>
        </w:tc>
        <w:tc>
          <w:tcPr>
            <w:tcW w:w="2450" w:type="dxa"/>
            <w:vAlign w:val="center"/>
          </w:tcPr>
          <w:p w:rsidR="001126BC" w:rsidRDefault="00085D70">
            <w:pPr>
              <w:spacing w:line="600" w:lineRule="exact"/>
              <w:jc w:val="center"/>
              <w:rPr>
                <w:kern w:val="0"/>
                <w:sz w:val="28"/>
                <w:szCs w:val="28"/>
              </w:rPr>
            </w:pPr>
            <w:r>
              <w:rPr>
                <w:rFonts w:hint="eastAsia"/>
                <w:kern w:val="0"/>
                <w:sz w:val="28"/>
                <w:szCs w:val="28"/>
              </w:rPr>
              <w:t>竞价内容</w:t>
            </w:r>
          </w:p>
        </w:tc>
        <w:tc>
          <w:tcPr>
            <w:tcW w:w="4742" w:type="dxa"/>
          </w:tcPr>
          <w:p w:rsidR="001126BC" w:rsidRDefault="00085D70" w:rsidP="005E1C58">
            <w:pPr>
              <w:spacing w:beforeLines="50" w:line="600" w:lineRule="exact"/>
              <w:jc w:val="center"/>
              <w:rPr>
                <w:kern w:val="0"/>
                <w:sz w:val="28"/>
                <w:szCs w:val="28"/>
              </w:rPr>
            </w:pPr>
            <w:r>
              <w:rPr>
                <w:rFonts w:hint="eastAsia"/>
                <w:kern w:val="0"/>
                <w:sz w:val="28"/>
                <w:szCs w:val="28"/>
              </w:rPr>
              <w:t>符合竞价文件规定</w:t>
            </w:r>
          </w:p>
        </w:tc>
      </w:tr>
      <w:tr w:rsidR="001126BC">
        <w:trPr>
          <w:cantSplit/>
          <w:trHeight w:val="445"/>
          <w:jc w:val="center"/>
        </w:trPr>
        <w:tc>
          <w:tcPr>
            <w:tcW w:w="613" w:type="dxa"/>
            <w:vMerge/>
            <w:vAlign w:val="center"/>
          </w:tcPr>
          <w:p w:rsidR="001126BC" w:rsidRDefault="001126BC">
            <w:pPr>
              <w:widowControl/>
              <w:spacing w:line="600" w:lineRule="exact"/>
              <w:ind w:firstLine="200"/>
              <w:rPr>
                <w:sz w:val="28"/>
                <w:szCs w:val="28"/>
              </w:rPr>
            </w:pPr>
          </w:p>
        </w:tc>
        <w:tc>
          <w:tcPr>
            <w:tcW w:w="992" w:type="dxa"/>
            <w:vMerge/>
            <w:vAlign w:val="center"/>
          </w:tcPr>
          <w:p w:rsidR="001126BC" w:rsidRDefault="001126BC">
            <w:pPr>
              <w:widowControl/>
              <w:spacing w:line="600" w:lineRule="exact"/>
              <w:ind w:firstLine="200"/>
              <w:rPr>
                <w:kern w:val="0"/>
                <w:sz w:val="28"/>
                <w:szCs w:val="28"/>
              </w:rPr>
            </w:pPr>
          </w:p>
        </w:tc>
        <w:tc>
          <w:tcPr>
            <w:tcW w:w="2450" w:type="dxa"/>
            <w:vAlign w:val="center"/>
          </w:tcPr>
          <w:p w:rsidR="001126BC" w:rsidRDefault="00085D70">
            <w:pPr>
              <w:spacing w:line="600" w:lineRule="exact"/>
              <w:jc w:val="center"/>
              <w:rPr>
                <w:kern w:val="0"/>
                <w:sz w:val="28"/>
                <w:szCs w:val="28"/>
              </w:rPr>
            </w:pPr>
            <w:r>
              <w:rPr>
                <w:rFonts w:hint="eastAsia"/>
                <w:kern w:val="0"/>
                <w:sz w:val="28"/>
                <w:szCs w:val="28"/>
              </w:rPr>
              <w:t>工期</w:t>
            </w:r>
          </w:p>
        </w:tc>
        <w:tc>
          <w:tcPr>
            <w:tcW w:w="4742" w:type="dxa"/>
          </w:tcPr>
          <w:p w:rsidR="001126BC" w:rsidRDefault="00085D70" w:rsidP="005E1C58">
            <w:pPr>
              <w:spacing w:beforeLines="50" w:line="600" w:lineRule="exact"/>
              <w:jc w:val="center"/>
              <w:rPr>
                <w:kern w:val="0"/>
                <w:sz w:val="28"/>
                <w:szCs w:val="28"/>
              </w:rPr>
            </w:pPr>
            <w:r>
              <w:rPr>
                <w:rFonts w:hint="eastAsia"/>
                <w:kern w:val="0"/>
                <w:sz w:val="28"/>
                <w:szCs w:val="28"/>
              </w:rPr>
              <w:t>符合竞价文件规定</w:t>
            </w:r>
          </w:p>
        </w:tc>
      </w:tr>
      <w:tr w:rsidR="001126BC">
        <w:trPr>
          <w:cantSplit/>
          <w:trHeight w:val="465"/>
          <w:jc w:val="center"/>
        </w:trPr>
        <w:tc>
          <w:tcPr>
            <w:tcW w:w="613" w:type="dxa"/>
            <w:vMerge/>
            <w:vAlign w:val="center"/>
          </w:tcPr>
          <w:p w:rsidR="001126BC" w:rsidRDefault="001126BC">
            <w:pPr>
              <w:widowControl/>
              <w:spacing w:line="600" w:lineRule="exact"/>
              <w:ind w:firstLine="200"/>
              <w:rPr>
                <w:sz w:val="28"/>
                <w:szCs w:val="28"/>
              </w:rPr>
            </w:pPr>
          </w:p>
        </w:tc>
        <w:tc>
          <w:tcPr>
            <w:tcW w:w="992" w:type="dxa"/>
            <w:vMerge/>
            <w:vAlign w:val="center"/>
          </w:tcPr>
          <w:p w:rsidR="001126BC" w:rsidRDefault="001126BC">
            <w:pPr>
              <w:widowControl/>
              <w:spacing w:line="600" w:lineRule="exact"/>
              <w:ind w:firstLine="200"/>
              <w:rPr>
                <w:kern w:val="0"/>
                <w:sz w:val="28"/>
                <w:szCs w:val="28"/>
              </w:rPr>
            </w:pPr>
          </w:p>
        </w:tc>
        <w:tc>
          <w:tcPr>
            <w:tcW w:w="2450" w:type="dxa"/>
            <w:vAlign w:val="center"/>
          </w:tcPr>
          <w:p w:rsidR="001126BC" w:rsidRDefault="00085D70">
            <w:pPr>
              <w:spacing w:line="600" w:lineRule="exact"/>
              <w:jc w:val="center"/>
              <w:rPr>
                <w:kern w:val="0"/>
                <w:sz w:val="28"/>
                <w:szCs w:val="28"/>
              </w:rPr>
            </w:pPr>
            <w:r>
              <w:rPr>
                <w:rFonts w:hint="eastAsia"/>
                <w:kern w:val="0"/>
                <w:sz w:val="28"/>
                <w:szCs w:val="28"/>
              </w:rPr>
              <w:t>项目质量</w:t>
            </w:r>
          </w:p>
        </w:tc>
        <w:tc>
          <w:tcPr>
            <w:tcW w:w="4742" w:type="dxa"/>
          </w:tcPr>
          <w:p w:rsidR="001126BC" w:rsidRDefault="00085D70" w:rsidP="005E1C58">
            <w:pPr>
              <w:spacing w:beforeLines="50" w:line="600" w:lineRule="exact"/>
              <w:jc w:val="center"/>
              <w:rPr>
                <w:kern w:val="0"/>
                <w:sz w:val="28"/>
                <w:szCs w:val="28"/>
              </w:rPr>
            </w:pPr>
            <w:r>
              <w:rPr>
                <w:rFonts w:hint="eastAsia"/>
                <w:kern w:val="0"/>
                <w:sz w:val="28"/>
                <w:szCs w:val="28"/>
              </w:rPr>
              <w:t>符合竞价文件规定</w:t>
            </w:r>
          </w:p>
        </w:tc>
      </w:tr>
      <w:tr w:rsidR="001126BC">
        <w:trPr>
          <w:cantSplit/>
          <w:trHeight w:val="459"/>
          <w:jc w:val="center"/>
        </w:trPr>
        <w:tc>
          <w:tcPr>
            <w:tcW w:w="613" w:type="dxa"/>
            <w:vMerge/>
            <w:vAlign w:val="center"/>
          </w:tcPr>
          <w:p w:rsidR="001126BC" w:rsidRDefault="001126BC">
            <w:pPr>
              <w:widowControl/>
              <w:spacing w:line="600" w:lineRule="exact"/>
              <w:ind w:firstLine="200"/>
              <w:rPr>
                <w:sz w:val="28"/>
                <w:szCs w:val="28"/>
              </w:rPr>
            </w:pPr>
          </w:p>
        </w:tc>
        <w:tc>
          <w:tcPr>
            <w:tcW w:w="992" w:type="dxa"/>
            <w:vMerge/>
            <w:vAlign w:val="center"/>
          </w:tcPr>
          <w:p w:rsidR="001126BC" w:rsidRDefault="001126BC">
            <w:pPr>
              <w:widowControl/>
              <w:spacing w:line="600" w:lineRule="exact"/>
              <w:ind w:firstLine="200"/>
              <w:rPr>
                <w:kern w:val="0"/>
                <w:sz w:val="28"/>
                <w:szCs w:val="28"/>
              </w:rPr>
            </w:pPr>
          </w:p>
        </w:tc>
        <w:tc>
          <w:tcPr>
            <w:tcW w:w="2450" w:type="dxa"/>
            <w:vAlign w:val="center"/>
          </w:tcPr>
          <w:p w:rsidR="001126BC" w:rsidRDefault="00085D70">
            <w:pPr>
              <w:spacing w:line="600" w:lineRule="exact"/>
              <w:jc w:val="center"/>
              <w:rPr>
                <w:kern w:val="0"/>
                <w:sz w:val="28"/>
                <w:szCs w:val="28"/>
              </w:rPr>
            </w:pPr>
            <w:r>
              <w:rPr>
                <w:rFonts w:hint="eastAsia"/>
                <w:kern w:val="0"/>
                <w:sz w:val="28"/>
                <w:szCs w:val="28"/>
              </w:rPr>
              <w:t>竞价格式</w:t>
            </w:r>
          </w:p>
        </w:tc>
        <w:tc>
          <w:tcPr>
            <w:tcW w:w="4742" w:type="dxa"/>
          </w:tcPr>
          <w:p w:rsidR="001126BC" w:rsidRDefault="00085D70" w:rsidP="005E1C58">
            <w:pPr>
              <w:spacing w:beforeLines="50" w:line="600" w:lineRule="exact"/>
              <w:jc w:val="center"/>
              <w:rPr>
                <w:kern w:val="0"/>
                <w:sz w:val="28"/>
                <w:szCs w:val="28"/>
              </w:rPr>
            </w:pPr>
            <w:r>
              <w:rPr>
                <w:rFonts w:hint="eastAsia"/>
                <w:kern w:val="0"/>
                <w:sz w:val="28"/>
                <w:szCs w:val="28"/>
              </w:rPr>
              <w:t>符合竞价文件规定</w:t>
            </w:r>
          </w:p>
        </w:tc>
      </w:tr>
      <w:tr w:rsidR="001126BC">
        <w:trPr>
          <w:cantSplit/>
          <w:trHeight w:val="911"/>
          <w:jc w:val="center"/>
        </w:trPr>
        <w:tc>
          <w:tcPr>
            <w:tcW w:w="613" w:type="dxa"/>
            <w:vMerge/>
            <w:vAlign w:val="center"/>
          </w:tcPr>
          <w:p w:rsidR="001126BC" w:rsidRDefault="001126BC">
            <w:pPr>
              <w:widowControl/>
              <w:spacing w:line="600" w:lineRule="exact"/>
              <w:ind w:firstLine="200"/>
              <w:rPr>
                <w:sz w:val="28"/>
                <w:szCs w:val="28"/>
              </w:rPr>
            </w:pPr>
          </w:p>
        </w:tc>
        <w:tc>
          <w:tcPr>
            <w:tcW w:w="992" w:type="dxa"/>
            <w:vMerge/>
            <w:vAlign w:val="center"/>
          </w:tcPr>
          <w:p w:rsidR="001126BC" w:rsidRDefault="001126BC">
            <w:pPr>
              <w:widowControl/>
              <w:spacing w:line="600" w:lineRule="exact"/>
              <w:ind w:firstLine="200"/>
              <w:rPr>
                <w:kern w:val="0"/>
                <w:sz w:val="28"/>
                <w:szCs w:val="28"/>
              </w:rPr>
            </w:pPr>
          </w:p>
        </w:tc>
        <w:tc>
          <w:tcPr>
            <w:tcW w:w="2450" w:type="dxa"/>
            <w:vAlign w:val="center"/>
          </w:tcPr>
          <w:p w:rsidR="001126BC" w:rsidRDefault="00085D70">
            <w:pPr>
              <w:spacing w:line="600" w:lineRule="exact"/>
              <w:jc w:val="center"/>
              <w:rPr>
                <w:kern w:val="0"/>
                <w:sz w:val="28"/>
                <w:szCs w:val="28"/>
              </w:rPr>
            </w:pPr>
            <w:r>
              <w:rPr>
                <w:rFonts w:hint="eastAsia"/>
                <w:kern w:val="0"/>
                <w:sz w:val="28"/>
                <w:szCs w:val="28"/>
              </w:rPr>
              <w:t>竞价保证金</w:t>
            </w:r>
          </w:p>
        </w:tc>
        <w:tc>
          <w:tcPr>
            <w:tcW w:w="4742" w:type="dxa"/>
            <w:vAlign w:val="center"/>
          </w:tcPr>
          <w:p w:rsidR="001126BC" w:rsidRDefault="00085D70">
            <w:pPr>
              <w:tabs>
                <w:tab w:val="left" w:pos="601"/>
              </w:tabs>
              <w:snapToGrid w:val="0"/>
              <w:spacing w:line="600" w:lineRule="exact"/>
              <w:jc w:val="center"/>
              <w:rPr>
                <w:kern w:val="0"/>
                <w:sz w:val="28"/>
                <w:szCs w:val="28"/>
              </w:rPr>
            </w:pPr>
            <w:r>
              <w:rPr>
                <w:kern w:val="0"/>
                <w:sz w:val="28"/>
                <w:szCs w:val="28"/>
              </w:rPr>
              <w:t>/</w:t>
            </w:r>
          </w:p>
        </w:tc>
      </w:tr>
      <w:tr w:rsidR="001126BC">
        <w:trPr>
          <w:cantSplit/>
          <w:trHeight w:val="911"/>
          <w:jc w:val="center"/>
        </w:trPr>
        <w:tc>
          <w:tcPr>
            <w:tcW w:w="613" w:type="dxa"/>
            <w:vMerge/>
            <w:vAlign w:val="center"/>
          </w:tcPr>
          <w:p w:rsidR="001126BC" w:rsidRDefault="001126BC">
            <w:pPr>
              <w:widowControl/>
              <w:spacing w:line="600" w:lineRule="exact"/>
              <w:ind w:firstLine="200"/>
              <w:rPr>
                <w:sz w:val="28"/>
                <w:szCs w:val="28"/>
              </w:rPr>
            </w:pPr>
          </w:p>
        </w:tc>
        <w:tc>
          <w:tcPr>
            <w:tcW w:w="992" w:type="dxa"/>
            <w:vMerge/>
            <w:vAlign w:val="center"/>
          </w:tcPr>
          <w:p w:rsidR="001126BC" w:rsidRDefault="001126BC">
            <w:pPr>
              <w:widowControl/>
              <w:spacing w:line="600" w:lineRule="exact"/>
              <w:ind w:firstLine="200"/>
              <w:rPr>
                <w:kern w:val="0"/>
                <w:sz w:val="28"/>
                <w:szCs w:val="28"/>
              </w:rPr>
            </w:pPr>
          </w:p>
        </w:tc>
        <w:tc>
          <w:tcPr>
            <w:tcW w:w="2450" w:type="dxa"/>
            <w:vAlign w:val="center"/>
          </w:tcPr>
          <w:p w:rsidR="001126BC" w:rsidRDefault="00085D70">
            <w:pPr>
              <w:spacing w:line="600" w:lineRule="exact"/>
              <w:jc w:val="center"/>
              <w:rPr>
                <w:kern w:val="0"/>
                <w:sz w:val="28"/>
                <w:szCs w:val="28"/>
              </w:rPr>
            </w:pPr>
            <w:r>
              <w:rPr>
                <w:rFonts w:hint="eastAsia"/>
                <w:kern w:val="0"/>
                <w:sz w:val="28"/>
                <w:szCs w:val="28"/>
              </w:rPr>
              <w:t>履约保证金</w:t>
            </w:r>
          </w:p>
        </w:tc>
        <w:tc>
          <w:tcPr>
            <w:tcW w:w="4742" w:type="dxa"/>
            <w:vAlign w:val="center"/>
          </w:tcPr>
          <w:p w:rsidR="001126BC" w:rsidRDefault="00085D70">
            <w:pPr>
              <w:tabs>
                <w:tab w:val="left" w:pos="601"/>
              </w:tabs>
              <w:snapToGrid w:val="0"/>
              <w:spacing w:line="600" w:lineRule="exact"/>
              <w:jc w:val="center"/>
              <w:rPr>
                <w:kern w:val="0"/>
                <w:sz w:val="28"/>
                <w:szCs w:val="28"/>
              </w:rPr>
            </w:pPr>
            <w:r>
              <w:rPr>
                <w:kern w:val="0"/>
                <w:sz w:val="28"/>
                <w:szCs w:val="28"/>
              </w:rPr>
              <w:t>/</w:t>
            </w:r>
          </w:p>
        </w:tc>
      </w:tr>
      <w:tr w:rsidR="001126BC">
        <w:trPr>
          <w:cantSplit/>
          <w:trHeight w:val="529"/>
          <w:jc w:val="center"/>
        </w:trPr>
        <w:tc>
          <w:tcPr>
            <w:tcW w:w="613" w:type="dxa"/>
            <w:vMerge/>
            <w:vAlign w:val="center"/>
          </w:tcPr>
          <w:p w:rsidR="001126BC" w:rsidRDefault="001126BC">
            <w:pPr>
              <w:widowControl/>
              <w:spacing w:line="600" w:lineRule="exact"/>
              <w:ind w:firstLine="200"/>
              <w:rPr>
                <w:sz w:val="28"/>
                <w:szCs w:val="28"/>
              </w:rPr>
            </w:pPr>
          </w:p>
        </w:tc>
        <w:tc>
          <w:tcPr>
            <w:tcW w:w="992" w:type="dxa"/>
            <w:vMerge/>
            <w:vAlign w:val="center"/>
          </w:tcPr>
          <w:p w:rsidR="001126BC" w:rsidRDefault="001126BC">
            <w:pPr>
              <w:widowControl/>
              <w:spacing w:line="600" w:lineRule="exact"/>
              <w:ind w:firstLine="200"/>
              <w:rPr>
                <w:kern w:val="0"/>
                <w:sz w:val="28"/>
                <w:szCs w:val="28"/>
              </w:rPr>
            </w:pPr>
          </w:p>
        </w:tc>
        <w:tc>
          <w:tcPr>
            <w:tcW w:w="2450" w:type="dxa"/>
            <w:vAlign w:val="center"/>
          </w:tcPr>
          <w:p w:rsidR="001126BC" w:rsidRDefault="00085D70">
            <w:pPr>
              <w:spacing w:line="600" w:lineRule="exact"/>
              <w:jc w:val="center"/>
              <w:rPr>
                <w:kern w:val="0"/>
                <w:sz w:val="28"/>
                <w:szCs w:val="28"/>
              </w:rPr>
            </w:pPr>
            <w:r>
              <w:rPr>
                <w:rFonts w:hint="eastAsia"/>
                <w:kern w:val="0"/>
                <w:sz w:val="28"/>
                <w:szCs w:val="28"/>
              </w:rPr>
              <w:t>其他实质性要求</w:t>
            </w:r>
          </w:p>
        </w:tc>
        <w:tc>
          <w:tcPr>
            <w:tcW w:w="4742" w:type="dxa"/>
            <w:vAlign w:val="center"/>
          </w:tcPr>
          <w:p w:rsidR="001126BC" w:rsidRDefault="00085D70">
            <w:pPr>
              <w:spacing w:line="600" w:lineRule="exact"/>
              <w:rPr>
                <w:kern w:val="0"/>
                <w:sz w:val="28"/>
                <w:szCs w:val="28"/>
              </w:rPr>
            </w:pPr>
            <w:r>
              <w:rPr>
                <w:rFonts w:hint="eastAsia"/>
                <w:kern w:val="0"/>
                <w:sz w:val="28"/>
                <w:szCs w:val="28"/>
              </w:rPr>
              <w:t>符合竞价文件中规定的其他实质性要求。</w:t>
            </w:r>
          </w:p>
        </w:tc>
      </w:tr>
      <w:tr w:rsidR="001126BC">
        <w:trPr>
          <w:trHeight w:val="558"/>
          <w:jc w:val="center"/>
        </w:trPr>
        <w:tc>
          <w:tcPr>
            <w:tcW w:w="1605" w:type="dxa"/>
            <w:gridSpan w:val="2"/>
            <w:vAlign w:val="center"/>
          </w:tcPr>
          <w:p w:rsidR="001126BC" w:rsidRDefault="00085D70">
            <w:pPr>
              <w:spacing w:line="600" w:lineRule="exact"/>
              <w:jc w:val="center"/>
              <w:rPr>
                <w:kern w:val="0"/>
                <w:sz w:val="28"/>
                <w:szCs w:val="28"/>
              </w:rPr>
            </w:pPr>
            <w:r>
              <w:rPr>
                <w:kern w:val="0"/>
                <w:sz w:val="28"/>
                <w:szCs w:val="28"/>
              </w:rPr>
              <w:t>2</w:t>
            </w:r>
          </w:p>
        </w:tc>
        <w:tc>
          <w:tcPr>
            <w:tcW w:w="2450" w:type="dxa"/>
            <w:vAlign w:val="center"/>
          </w:tcPr>
          <w:p w:rsidR="001126BC" w:rsidRDefault="00085D70">
            <w:pPr>
              <w:tabs>
                <w:tab w:val="left" w:pos="1875"/>
              </w:tabs>
              <w:spacing w:line="600" w:lineRule="exact"/>
              <w:ind w:firstLine="200"/>
              <w:rPr>
                <w:kern w:val="0"/>
                <w:sz w:val="28"/>
                <w:szCs w:val="28"/>
              </w:rPr>
            </w:pPr>
            <w:r>
              <w:rPr>
                <w:rFonts w:hint="eastAsia"/>
                <w:kern w:val="0"/>
                <w:sz w:val="28"/>
                <w:szCs w:val="28"/>
              </w:rPr>
              <w:t>中标单位确定</w:t>
            </w:r>
          </w:p>
        </w:tc>
        <w:tc>
          <w:tcPr>
            <w:tcW w:w="4742" w:type="dxa"/>
            <w:vAlign w:val="center"/>
          </w:tcPr>
          <w:p w:rsidR="001126BC" w:rsidRDefault="00085D70">
            <w:pPr>
              <w:spacing w:line="600" w:lineRule="exact"/>
              <w:jc w:val="center"/>
              <w:rPr>
                <w:kern w:val="0"/>
                <w:sz w:val="28"/>
                <w:szCs w:val="28"/>
              </w:rPr>
            </w:pPr>
            <w:r>
              <w:rPr>
                <w:rFonts w:hint="eastAsia"/>
                <w:kern w:val="0"/>
                <w:sz w:val="28"/>
                <w:szCs w:val="28"/>
              </w:rPr>
              <w:t>报价总价最低价者中标</w:t>
            </w:r>
          </w:p>
        </w:tc>
      </w:tr>
      <w:tr w:rsidR="001126BC">
        <w:trPr>
          <w:trHeight w:val="641"/>
          <w:jc w:val="center"/>
        </w:trPr>
        <w:tc>
          <w:tcPr>
            <w:tcW w:w="8797" w:type="dxa"/>
            <w:gridSpan w:val="4"/>
            <w:vAlign w:val="center"/>
          </w:tcPr>
          <w:p w:rsidR="001126BC" w:rsidRDefault="00085D70">
            <w:pPr>
              <w:tabs>
                <w:tab w:val="left" w:pos="3049"/>
              </w:tabs>
              <w:spacing w:line="600" w:lineRule="exact"/>
              <w:ind w:firstLineChars="9" w:firstLine="25"/>
              <w:rPr>
                <w:sz w:val="28"/>
                <w:szCs w:val="28"/>
              </w:rPr>
            </w:pPr>
            <w:r>
              <w:rPr>
                <w:rFonts w:hint="eastAsia"/>
                <w:sz w:val="28"/>
                <w:szCs w:val="28"/>
              </w:rPr>
              <w:t>备注：如竞价人恶意低价中标，我司有权要求竞价人缴纳中标金额的</w:t>
            </w:r>
            <w:r>
              <w:rPr>
                <w:sz w:val="28"/>
                <w:szCs w:val="28"/>
                <w:u w:val="single"/>
              </w:rPr>
              <w:t>50</w:t>
            </w:r>
            <w:r>
              <w:rPr>
                <w:sz w:val="28"/>
                <w:szCs w:val="28"/>
              </w:rPr>
              <w:t>%</w:t>
            </w:r>
            <w:r>
              <w:rPr>
                <w:rFonts w:hint="eastAsia"/>
                <w:sz w:val="28"/>
                <w:szCs w:val="28"/>
              </w:rPr>
              <w:t>作为项目顺利实施的保证金，在项目验收合格后无息退还给竞价人，如竞价人拒不接受，我司将选择其他备选竞价人为中标单位。</w:t>
            </w:r>
          </w:p>
        </w:tc>
      </w:tr>
    </w:tbl>
    <w:p w:rsidR="001126BC" w:rsidRDefault="001126BC">
      <w:pPr>
        <w:spacing w:line="600" w:lineRule="exact"/>
        <w:ind w:firstLine="200"/>
        <w:rPr>
          <w:rFonts w:ascii="仿宋" w:eastAsia="仿宋" w:hAnsi="仿宋" w:cs="仿宋"/>
          <w:b/>
          <w:sz w:val="28"/>
          <w:szCs w:val="28"/>
        </w:rPr>
      </w:pPr>
    </w:p>
    <w:p w:rsidR="001126BC" w:rsidRDefault="001126BC">
      <w:pPr>
        <w:spacing w:line="600" w:lineRule="exact"/>
        <w:ind w:firstLine="200"/>
        <w:rPr>
          <w:rFonts w:ascii="仿宋" w:eastAsia="仿宋" w:hAnsi="仿宋" w:cs="仿宋"/>
          <w:b/>
          <w:sz w:val="28"/>
          <w:szCs w:val="28"/>
        </w:rPr>
      </w:pPr>
    </w:p>
    <w:p w:rsidR="001126BC" w:rsidRDefault="001126BC">
      <w:pPr>
        <w:spacing w:line="600" w:lineRule="exact"/>
        <w:ind w:firstLine="200"/>
        <w:rPr>
          <w:rFonts w:ascii="仿宋" w:eastAsia="仿宋" w:hAnsi="仿宋" w:cs="仿宋"/>
          <w:b/>
          <w:sz w:val="28"/>
          <w:szCs w:val="28"/>
        </w:rPr>
      </w:pPr>
    </w:p>
    <w:p w:rsidR="001126BC" w:rsidRDefault="001126BC">
      <w:pPr>
        <w:spacing w:line="600" w:lineRule="exact"/>
        <w:rPr>
          <w:rFonts w:ascii="仿宋" w:eastAsia="仿宋" w:hAnsi="仿宋" w:cs="仿宋"/>
          <w:sz w:val="28"/>
          <w:szCs w:val="28"/>
        </w:rPr>
      </w:pPr>
    </w:p>
    <w:p w:rsidR="001126BC" w:rsidRPr="0016253D" w:rsidRDefault="00085D70">
      <w:pPr>
        <w:spacing w:line="600" w:lineRule="exact"/>
        <w:rPr>
          <w:rFonts w:ascii="方正仿宋_GBK" w:hAnsi="仿宋" w:cs="仿宋"/>
          <w:bCs/>
          <w:szCs w:val="32"/>
        </w:rPr>
      </w:pPr>
      <w:r w:rsidRPr="0016253D">
        <w:rPr>
          <w:rFonts w:ascii="方正仿宋_GBK" w:hAnsi="仿宋" w:cs="仿宋" w:hint="eastAsia"/>
          <w:bCs/>
          <w:szCs w:val="32"/>
        </w:rPr>
        <w:lastRenderedPageBreak/>
        <w:t>附件二</w:t>
      </w:r>
    </w:p>
    <w:p w:rsidR="001126BC" w:rsidRDefault="00085D70">
      <w:pPr>
        <w:spacing w:line="600" w:lineRule="exact"/>
        <w:ind w:firstLineChars="250" w:firstLine="110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重庆金刀峡索道支架除锈防腐项目合同</w:t>
      </w:r>
    </w:p>
    <w:p w:rsidR="001126BC" w:rsidRDefault="001126BC">
      <w:pPr>
        <w:spacing w:line="600" w:lineRule="exact"/>
        <w:rPr>
          <w:rFonts w:ascii="方正黑体_GBK" w:eastAsia="方正黑体_GBK" w:hAnsi="方正黑体_GBK" w:cs="方正黑体_GBK"/>
          <w:szCs w:val="32"/>
        </w:rPr>
      </w:pPr>
    </w:p>
    <w:p w:rsidR="001126BC" w:rsidRDefault="00085D70">
      <w:pPr>
        <w:spacing w:line="360" w:lineRule="auto"/>
        <w:jc w:val="left"/>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甲方：</w:t>
      </w:r>
      <w:r>
        <w:rPr>
          <w:rFonts w:ascii="仿宋_GB2312" w:eastAsia="仿宋_GB2312" w:hAnsi="仿宋_GB2312" w:cs="仿宋_GB2312" w:hint="eastAsia"/>
          <w:sz w:val="28"/>
          <w:szCs w:val="28"/>
          <w:u w:val="single"/>
        </w:rPr>
        <w:t>重庆金刀峡旅游开发有限责任公司</w:t>
      </w:r>
      <w:r>
        <w:rPr>
          <w:rFonts w:ascii="仿宋_GB2312" w:eastAsia="仿宋_GB2312" w:hAnsi="仿宋_GB2312" w:cs="仿宋_GB2312" w:hint="eastAsia"/>
          <w:sz w:val="28"/>
          <w:szCs w:val="28"/>
        </w:rPr>
        <w:t>（以下简称甲方）</w:t>
      </w:r>
    </w:p>
    <w:p w:rsidR="001126BC" w:rsidRDefault="00085D70">
      <w:pPr>
        <w:spacing w:line="360" w:lineRule="auto"/>
        <w:jc w:val="left"/>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乙方：</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（以下简称乙方）</w:t>
      </w:r>
    </w:p>
    <w:p w:rsidR="001126BC" w:rsidRDefault="00085D70">
      <w:pPr>
        <w:spacing w:line="360" w:lineRule="auto"/>
        <w:jc w:val="left"/>
        <w:outlineLvl w:val="0"/>
        <w:rPr>
          <w:rFonts w:ascii="仿宋_GB2312" w:eastAsia="仿宋_GB2312" w:hAnsi="仿宋_GB2312" w:cs="仿宋_GB2312"/>
          <w:sz w:val="30"/>
          <w:szCs w:val="30"/>
        </w:rPr>
      </w:pP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依照《中华人民共和国合同法》及有关法律、法规的规定，甲乙双方在平等、自愿、协商一致的基础上，就</w:t>
      </w:r>
      <w:r>
        <w:rPr>
          <w:rFonts w:ascii="仿宋_GB2312" w:eastAsia="仿宋_GB2312" w:hAnsi="仿宋_GB2312" w:cs="仿宋_GB2312" w:hint="eastAsia"/>
          <w:sz w:val="28"/>
          <w:szCs w:val="28"/>
          <w:u w:val="single"/>
        </w:rPr>
        <w:t>金刀峡索道支架除锈防腐项目</w:t>
      </w:r>
      <w:r>
        <w:rPr>
          <w:rFonts w:ascii="仿宋_GB2312" w:eastAsia="仿宋_GB2312" w:hAnsi="仿宋_GB2312" w:cs="仿宋_GB2312" w:hint="eastAsia"/>
          <w:sz w:val="28"/>
          <w:szCs w:val="28"/>
        </w:rPr>
        <w:t>（以下简称项目）的有关事宜，达成如下条款：</w:t>
      </w:r>
    </w:p>
    <w:p w:rsidR="001126BC" w:rsidRDefault="00085D70">
      <w:pPr>
        <w:spacing w:line="600" w:lineRule="exact"/>
        <w:rPr>
          <w:rFonts w:ascii="宋体" w:eastAsia="宋体" w:cs="宋体"/>
          <w:b/>
          <w:bCs/>
          <w:sz w:val="30"/>
          <w:szCs w:val="30"/>
        </w:rPr>
      </w:pPr>
      <w:r>
        <w:rPr>
          <w:rFonts w:ascii="宋体" w:hAnsi="宋体" w:cs="宋体" w:hint="eastAsia"/>
          <w:b/>
          <w:bCs/>
          <w:sz w:val="30"/>
          <w:szCs w:val="30"/>
        </w:rPr>
        <w:t>一、项目概况</w:t>
      </w:r>
    </w:p>
    <w:p w:rsidR="001126BC" w:rsidRDefault="00085D70">
      <w:pPr>
        <w:spacing w:line="360" w:lineRule="auto"/>
        <w:ind w:firstLineChars="200" w:firstLine="560"/>
        <w:jc w:val="left"/>
        <w:outlineLvl w:val="0"/>
        <w:rPr>
          <w:rFonts w:ascii="仿宋_GB2312" w:eastAsia="仿宋_GB2312" w:hAnsi="仿宋_GB2312" w:cs="仿宋_GB2312"/>
          <w:sz w:val="28"/>
          <w:szCs w:val="28"/>
        </w:rPr>
      </w:pPr>
      <w:r>
        <w:rPr>
          <w:rFonts w:ascii="仿宋_GB2312" w:eastAsia="仿宋_GB2312" w:hAnsi="仿宋_GB2312" w:cs="仿宋_GB2312"/>
          <w:sz w:val="28"/>
          <w:szCs w:val="28"/>
        </w:rPr>
        <w:t>1</w:t>
      </w:r>
      <w:r>
        <w:rPr>
          <w:rFonts w:ascii="仿宋_GB2312" w:eastAsia="仿宋_GB2312" w:hAnsi="仿宋_GB2312" w:cs="仿宋_GB2312" w:hint="eastAsia"/>
          <w:sz w:val="28"/>
          <w:szCs w:val="28"/>
        </w:rPr>
        <w:t>、项目地点：金刀峡景区</w:t>
      </w:r>
    </w:p>
    <w:p w:rsidR="001126BC" w:rsidRDefault="00085D70">
      <w:pPr>
        <w:spacing w:line="360" w:lineRule="auto"/>
        <w:ind w:firstLineChars="200" w:firstLine="560"/>
        <w:jc w:val="left"/>
        <w:outlineLvl w:val="0"/>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、项目内容：金刀峡索道支架除锈防腐（支架及附属设施）。</w:t>
      </w:r>
    </w:p>
    <w:p w:rsidR="001126BC" w:rsidRDefault="00085D70">
      <w:pPr>
        <w:spacing w:line="360" w:lineRule="auto"/>
        <w:ind w:firstLineChars="200" w:firstLine="560"/>
        <w:jc w:val="left"/>
        <w:outlineLvl w:val="0"/>
        <w:rPr>
          <w:rFonts w:ascii="仿宋_GB2312" w:eastAsia="仿宋_GB2312" w:hAnsi="仿宋_GB2312" w:cs="仿宋_GB2312"/>
          <w:sz w:val="28"/>
          <w:szCs w:val="28"/>
        </w:rPr>
      </w:pPr>
      <w:r>
        <w:rPr>
          <w:rFonts w:ascii="仿宋_GB2312" w:eastAsia="仿宋_GB2312" w:hAnsi="仿宋_GB2312" w:cs="仿宋_GB2312"/>
          <w:sz w:val="28"/>
          <w:szCs w:val="28"/>
        </w:rPr>
        <w:t>3</w:t>
      </w:r>
      <w:r>
        <w:rPr>
          <w:rFonts w:ascii="仿宋_GB2312" w:eastAsia="仿宋_GB2312" w:hAnsi="仿宋_GB2312" w:cs="仿宋_GB2312" w:hint="eastAsia"/>
          <w:sz w:val="28"/>
          <w:szCs w:val="28"/>
        </w:rPr>
        <w:t>、项目承包方式：采取包工包料方式，所有施工用料由乙方提供。</w:t>
      </w:r>
    </w:p>
    <w:p w:rsidR="001126BC" w:rsidRDefault="00085D70">
      <w:pPr>
        <w:spacing w:line="600" w:lineRule="exact"/>
        <w:rPr>
          <w:rFonts w:ascii="宋体" w:eastAsia="宋体" w:cs="宋体"/>
          <w:b/>
          <w:bCs/>
          <w:sz w:val="30"/>
          <w:szCs w:val="30"/>
        </w:rPr>
      </w:pPr>
      <w:r>
        <w:rPr>
          <w:rFonts w:ascii="宋体" w:hAnsi="宋体" w:cs="宋体" w:hint="eastAsia"/>
          <w:b/>
          <w:bCs/>
          <w:sz w:val="30"/>
          <w:szCs w:val="30"/>
        </w:rPr>
        <w:t>二、工期</w:t>
      </w:r>
    </w:p>
    <w:p w:rsidR="001126BC" w:rsidRDefault="00085D70">
      <w:pPr>
        <w:spacing w:line="360" w:lineRule="auto"/>
        <w:ind w:firstLineChars="200" w:firstLine="560"/>
        <w:jc w:val="left"/>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计划开工日期：</w:t>
      </w:r>
      <w:r>
        <w:rPr>
          <w:rFonts w:ascii="仿宋_GB2312" w:eastAsia="仿宋_GB2312" w:hAnsi="仿宋_GB2312" w:cs="仿宋_GB2312"/>
          <w:sz w:val="28"/>
          <w:szCs w:val="28"/>
          <w:u w:val="single"/>
        </w:rPr>
        <w:t xml:space="preserve">  201</w:t>
      </w:r>
      <w:r w:rsidR="00886F6C">
        <w:rPr>
          <w:rFonts w:ascii="仿宋_GB2312" w:eastAsia="仿宋_GB2312" w:hAnsi="仿宋_GB2312" w:cs="仿宋_GB2312" w:hint="eastAsia"/>
          <w:sz w:val="28"/>
          <w:szCs w:val="28"/>
          <w:u w:val="single"/>
        </w:rPr>
        <w:t>9</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年</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月</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日</w:t>
      </w:r>
    </w:p>
    <w:p w:rsidR="001126BC" w:rsidRDefault="00085D70">
      <w:pPr>
        <w:spacing w:line="360" w:lineRule="auto"/>
        <w:ind w:firstLineChars="200" w:firstLine="560"/>
        <w:jc w:val="left"/>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计划竣工日期：</w:t>
      </w:r>
      <w:r>
        <w:rPr>
          <w:rFonts w:ascii="仿宋_GB2312" w:eastAsia="仿宋_GB2312" w:hAnsi="仿宋_GB2312" w:cs="仿宋_GB2312"/>
          <w:sz w:val="28"/>
          <w:szCs w:val="28"/>
          <w:u w:val="single"/>
        </w:rPr>
        <w:t xml:space="preserve">  2019</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年</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月</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日</w:t>
      </w:r>
    </w:p>
    <w:p w:rsidR="001126BC" w:rsidRDefault="00085D70">
      <w:pPr>
        <w:spacing w:line="360" w:lineRule="auto"/>
        <w:ind w:firstLineChars="200" w:firstLine="560"/>
        <w:jc w:val="left"/>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工期总日历天数：</w:t>
      </w:r>
      <w:r>
        <w:rPr>
          <w:rFonts w:ascii="仿宋_GB2312" w:eastAsia="仿宋_GB2312" w:hAnsi="仿宋_GB2312" w:cs="仿宋_GB2312" w:hint="eastAsia"/>
          <w:sz w:val="28"/>
          <w:szCs w:val="28"/>
          <w:u w:val="single"/>
        </w:rPr>
        <w:t>45</w:t>
      </w:r>
      <w:r>
        <w:rPr>
          <w:rFonts w:ascii="仿宋_GB2312" w:eastAsia="仿宋_GB2312" w:hAnsi="仿宋_GB2312" w:cs="仿宋_GB2312" w:hint="eastAsia"/>
          <w:sz w:val="28"/>
          <w:szCs w:val="28"/>
        </w:rPr>
        <w:t>天。实际工期总日历天数与根据上述计划开、竣工日期计算的工期天数不一致的，以实际工期总日历天数为准。</w:t>
      </w:r>
    </w:p>
    <w:p w:rsidR="001126BC" w:rsidRDefault="00085D70">
      <w:pPr>
        <w:spacing w:line="600" w:lineRule="exact"/>
        <w:rPr>
          <w:rFonts w:ascii="宋体" w:eastAsia="宋体" w:cs="宋体"/>
          <w:b/>
          <w:bCs/>
          <w:sz w:val="30"/>
          <w:szCs w:val="30"/>
        </w:rPr>
      </w:pPr>
      <w:r>
        <w:rPr>
          <w:rFonts w:ascii="宋体" w:hAnsi="宋体" w:cs="宋体" w:hint="eastAsia"/>
          <w:b/>
          <w:bCs/>
          <w:sz w:val="30"/>
          <w:szCs w:val="30"/>
        </w:rPr>
        <w:t>三、质量标准</w:t>
      </w:r>
    </w:p>
    <w:p w:rsidR="001126BC" w:rsidRDefault="00085D70">
      <w:pPr>
        <w:spacing w:line="360" w:lineRule="auto"/>
        <w:outlineLvl w:val="0"/>
        <w:rPr>
          <w:rFonts w:ascii="仿宋_GB2312" w:eastAsia="仿宋_GB2312" w:hAnsi="仿宋_GB2312" w:cs="仿宋_GB2312"/>
          <w:sz w:val="28"/>
          <w:szCs w:val="28"/>
        </w:rPr>
      </w:pP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符合</w:t>
      </w:r>
      <w:r>
        <w:rPr>
          <w:rFonts w:ascii="仿宋_GB2312" w:eastAsia="仿宋_GB2312" w:hAnsi="仿宋_GB2312" w:cs="仿宋_GB2312" w:hint="eastAsia"/>
          <w:sz w:val="28"/>
          <w:szCs w:val="28"/>
          <w:u w:val="single"/>
        </w:rPr>
        <w:t>《建筑项目施工质量验收统一标准》（</w:t>
      </w:r>
      <w:r>
        <w:rPr>
          <w:rFonts w:ascii="仿宋_GB2312" w:eastAsia="仿宋_GB2312" w:hAnsi="仿宋_GB2312" w:cs="仿宋_GB2312"/>
          <w:sz w:val="28"/>
          <w:szCs w:val="28"/>
          <w:u w:val="single"/>
        </w:rPr>
        <w:t>GB50300-2013</w:t>
      </w:r>
      <w:r>
        <w:rPr>
          <w:rFonts w:ascii="仿宋_GB2312" w:eastAsia="仿宋_GB2312" w:hAnsi="仿宋_GB2312" w:cs="仿宋_GB2312" w:hint="eastAsia"/>
          <w:sz w:val="28"/>
          <w:szCs w:val="28"/>
          <w:u w:val="single"/>
        </w:rPr>
        <w:t>）</w:t>
      </w:r>
      <w:r>
        <w:rPr>
          <w:rFonts w:ascii="仿宋_GB2312" w:eastAsia="仿宋_GB2312" w:hAnsi="仿宋_GB2312" w:cs="仿宋_GB2312" w:hint="eastAsia"/>
          <w:sz w:val="28"/>
          <w:szCs w:val="28"/>
        </w:rPr>
        <w:t>合格标准。</w:t>
      </w:r>
    </w:p>
    <w:p w:rsidR="001126BC" w:rsidRDefault="00085D70">
      <w:pPr>
        <w:spacing w:line="600" w:lineRule="exact"/>
        <w:rPr>
          <w:rFonts w:ascii="宋体" w:eastAsia="宋体" w:cs="宋体"/>
          <w:b/>
          <w:bCs/>
          <w:sz w:val="30"/>
          <w:szCs w:val="30"/>
        </w:rPr>
      </w:pPr>
      <w:r>
        <w:rPr>
          <w:rFonts w:ascii="宋体" w:hAnsi="宋体" w:cs="宋体" w:hint="eastAsia"/>
          <w:b/>
          <w:bCs/>
          <w:sz w:val="30"/>
          <w:szCs w:val="30"/>
        </w:rPr>
        <w:lastRenderedPageBreak/>
        <w:t>四、合同价款</w:t>
      </w:r>
    </w:p>
    <w:p w:rsidR="001126BC" w:rsidRDefault="00085D70">
      <w:pPr>
        <w:spacing w:line="360" w:lineRule="auto"/>
        <w:outlineLvl w:val="0"/>
        <w:rPr>
          <w:rFonts w:ascii="仿宋_GB2312" w:eastAsia="仿宋_GB2312" w:hAnsi="仿宋_GB2312" w:cs="仿宋_GB2312"/>
          <w:sz w:val="28"/>
          <w:szCs w:val="28"/>
        </w:rPr>
      </w:pP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项目合同总价人民币：</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元（大写：</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该合同价包含但不限于施工所需人工费、材料费、机械设备费、二次及多次材料转运费、措施费、保险、管理费、利润、施工期间发生的水电费、税金等一切费用，执行过程中不因任何原因进行调整，但因甲方原因在施工中对原方案进行修改、调整致使项目工程量增减的除外。</w:t>
      </w:r>
    </w:p>
    <w:p w:rsidR="001126BC" w:rsidRDefault="00085D70">
      <w:pPr>
        <w:spacing w:line="360" w:lineRule="auto"/>
        <w:outlineLvl w:val="0"/>
        <w:rPr>
          <w:rFonts w:ascii="方正小标宋简体" w:eastAsia="方正小标宋简体" w:hAnsi="方正小标宋简体" w:cs="方正小标宋简体"/>
          <w:sz w:val="36"/>
          <w:szCs w:val="36"/>
        </w:rPr>
      </w:pPr>
      <w:r>
        <w:rPr>
          <w:rFonts w:ascii="宋体" w:hAnsi="宋体" w:cs="宋体" w:hint="eastAsia"/>
          <w:b/>
          <w:bCs/>
          <w:sz w:val="30"/>
          <w:szCs w:val="30"/>
        </w:rPr>
        <w:t>五、进度款支付及结算方式</w:t>
      </w:r>
    </w:p>
    <w:p w:rsidR="001126BC" w:rsidRDefault="00085D70">
      <w:pPr>
        <w:spacing w:line="360" w:lineRule="auto"/>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sz w:val="28"/>
          <w:szCs w:val="28"/>
        </w:rPr>
        <w:t>1</w:t>
      </w:r>
      <w:r>
        <w:rPr>
          <w:rFonts w:ascii="仿宋_GB2312" w:eastAsia="仿宋_GB2312" w:hAnsi="仿宋_GB2312" w:cs="仿宋_GB2312" w:hint="eastAsia"/>
          <w:sz w:val="28"/>
          <w:szCs w:val="28"/>
        </w:rPr>
        <w:t>、该项目在施工期间不支付进度款，待项目经甲方竣工验收合格后</w:t>
      </w:r>
      <w:r>
        <w:rPr>
          <w:rFonts w:ascii="仿宋_GB2312" w:eastAsia="仿宋_GB2312" w:hAnsi="仿宋_GB2312" w:cs="仿宋_GB2312"/>
          <w:sz w:val="28"/>
          <w:szCs w:val="28"/>
          <w:u w:val="single"/>
        </w:rPr>
        <w:t>7</w:t>
      </w:r>
      <w:r>
        <w:rPr>
          <w:rFonts w:ascii="仿宋_GB2312" w:eastAsia="仿宋_GB2312" w:hAnsi="仿宋_GB2312" w:cs="仿宋_GB2312" w:hint="eastAsia"/>
          <w:sz w:val="28"/>
          <w:szCs w:val="28"/>
        </w:rPr>
        <w:t>个工作日内支付至合同总价的</w:t>
      </w:r>
      <w:r>
        <w:rPr>
          <w:rFonts w:ascii="仿宋_GB2312" w:eastAsia="仿宋_GB2312" w:hAnsi="仿宋_GB2312" w:cs="仿宋_GB2312"/>
          <w:sz w:val="28"/>
          <w:szCs w:val="28"/>
          <w:u w:val="single"/>
        </w:rPr>
        <w:t>80</w:t>
      </w:r>
      <w:r>
        <w:rPr>
          <w:rFonts w:ascii="宋体" w:eastAsia="宋体" w:hAnsi="宋体" w:cs="宋体" w:hint="eastAsia"/>
          <w:sz w:val="28"/>
          <w:szCs w:val="28"/>
          <w:u w:val="single"/>
        </w:rPr>
        <w:t>﹪</w:t>
      </w:r>
      <w:r>
        <w:rPr>
          <w:rFonts w:ascii="仿宋_GB2312" w:eastAsia="仿宋_GB2312" w:hAnsi="仿宋_GB2312" w:cs="仿宋_GB2312" w:hint="eastAsia"/>
          <w:sz w:val="28"/>
          <w:szCs w:val="28"/>
        </w:rPr>
        <w:t>，申请支付时乙方需同时开具与支付金额相等且符合甲方财务要求的税率为</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%增值税专用发票，并对发票的真实性负责，否则甲方有权不予支付并不承担任何违约责任。</w:t>
      </w:r>
    </w:p>
    <w:p w:rsidR="001126BC" w:rsidRDefault="00085D70">
      <w:pPr>
        <w:spacing w:line="360" w:lineRule="auto"/>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、乙方必须按甲方提供的图纸及甲方要求进行施工，项目量以甲、乙双方现场验收签字为准。</w:t>
      </w:r>
    </w:p>
    <w:p w:rsidR="001126BC" w:rsidRDefault="00085D70">
      <w:pPr>
        <w:spacing w:line="360" w:lineRule="auto"/>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sz w:val="28"/>
          <w:szCs w:val="28"/>
        </w:rPr>
        <w:t>3</w:t>
      </w:r>
      <w:r>
        <w:rPr>
          <w:rFonts w:ascii="仿宋_GB2312" w:eastAsia="仿宋_GB2312" w:hAnsi="仿宋_GB2312" w:cs="仿宋_GB2312" w:hint="eastAsia"/>
          <w:sz w:val="28"/>
          <w:szCs w:val="28"/>
        </w:rPr>
        <w:t>、本项目采用总价包干法（后</w:t>
      </w:r>
      <w:proofErr w:type="gramStart"/>
      <w:r>
        <w:rPr>
          <w:rFonts w:ascii="仿宋_GB2312" w:eastAsia="仿宋_GB2312" w:hAnsi="仿宋_GB2312" w:cs="仿宋_GB2312" w:hint="eastAsia"/>
          <w:sz w:val="28"/>
          <w:szCs w:val="28"/>
        </w:rPr>
        <w:t>附项目量</w:t>
      </w:r>
      <w:proofErr w:type="gramEnd"/>
      <w:r>
        <w:rPr>
          <w:rFonts w:ascii="仿宋_GB2312" w:eastAsia="仿宋_GB2312" w:hAnsi="仿宋_GB2312" w:cs="仿宋_GB2312" w:hint="eastAsia"/>
          <w:sz w:val="28"/>
          <w:szCs w:val="28"/>
        </w:rPr>
        <w:t>清单报价表）。</w:t>
      </w:r>
    </w:p>
    <w:p w:rsidR="001126BC" w:rsidRDefault="00085D70">
      <w:pPr>
        <w:spacing w:line="360" w:lineRule="auto"/>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sz w:val="28"/>
          <w:szCs w:val="28"/>
        </w:rPr>
        <w:t>4</w:t>
      </w:r>
      <w:r>
        <w:rPr>
          <w:rFonts w:ascii="仿宋_GB2312" w:eastAsia="仿宋_GB2312" w:hAnsi="仿宋_GB2312" w:cs="仿宋_GB2312" w:hint="eastAsia"/>
          <w:sz w:val="28"/>
          <w:szCs w:val="28"/>
        </w:rPr>
        <w:t>、</w:t>
      </w:r>
      <w:r>
        <w:rPr>
          <w:rFonts w:ascii="仿宋_GB2312" w:eastAsia="仿宋_GB2312" w:hAnsi="仿宋_GB2312" w:hint="eastAsia"/>
          <w:sz w:val="28"/>
        </w:rPr>
        <w:t>乙方完成本合同分包范围内全部工作内容且经甲方验收合格后，在</w:t>
      </w:r>
      <w:r>
        <w:rPr>
          <w:rFonts w:ascii="仿宋_GB2312" w:eastAsia="仿宋_GB2312" w:hAnsi="仿宋_GB2312" w:hint="eastAsia"/>
          <w:sz w:val="28"/>
          <w:u w:val="single"/>
        </w:rPr>
        <w:t>30</w:t>
      </w:r>
      <w:r>
        <w:rPr>
          <w:rFonts w:ascii="仿宋_GB2312" w:eastAsia="仿宋_GB2312" w:hAnsi="仿宋_GB2312" w:hint="eastAsia"/>
          <w:sz w:val="28"/>
        </w:rPr>
        <w:t>日内提交工程结算资料，待甲方审计完成后，以被审定工程量为准支付至合同价的</w:t>
      </w:r>
      <w:r>
        <w:rPr>
          <w:rFonts w:ascii="仿宋_GB2312" w:eastAsia="仿宋_GB2312" w:hAnsi="仿宋_GB2312" w:hint="eastAsia"/>
          <w:sz w:val="28"/>
          <w:u w:val="single"/>
        </w:rPr>
        <w:t>97</w:t>
      </w:r>
      <w:r>
        <w:rPr>
          <w:rFonts w:ascii="仿宋_GB2312" w:eastAsia="仿宋_GB2312" w:hAnsi="仿宋_GB2312" w:hint="eastAsia"/>
          <w:sz w:val="28"/>
        </w:rPr>
        <w:t>%（支付前扣除施工过程中的违约金，以及由甲方代为缴纳的无记名投保、意外伤害险保险等费用），留</w:t>
      </w:r>
      <w:r>
        <w:rPr>
          <w:rFonts w:ascii="仿宋_GB2312" w:eastAsia="仿宋_GB2312" w:hAnsi="仿宋_GB2312" w:hint="eastAsia"/>
          <w:sz w:val="28"/>
          <w:u w:val="single"/>
        </w:rPr>
        <w:t>3</w:t>
      </w:r>
      <w:r>
        <w:rPr>
          <w:rFonts w:ascii="仿宋_GB2312" w:eastAsia="仿宋_GB2312" w:hAnsi="仿宋_GB2312" w:hint="eastAsia"/>
          <w:sz w:val="28"/>
        </w:rPr>
        <w:t>%质保金，保修期满且乙方履行了约定的保修义务后</w:t>
      </w:r>
      <w:r>
        <w:rPr>
          <w:rFonts w:ascii="仿宋_GB2312" w:eastAsia="仿宋_GB2312" w:hAnsi="仿宋_GB2312" w:hint="eastAsia"/>
          <w:sz w:val="28"/>
          <w:u w:val="single"/>
        </w:rPr>
        <w:t>10</w:t>
      </w:r>
      <w:r>
        <w:rPr>
          <w:rFonts w:ascii="仿宋_GB2312" w:eastAsia="仿宋_GB2312" w:hAnsi="仿宋_GB2312" w:hint="eastAsia"/>
          <w:sz w:val="28"/>
        </w:rPr>
        <w:t>个工作日内退还所留质保金（质保金</w:t>
      </w:r>
      <w:r>
        <w:rPr>
          <w:rFonts w:ascii="仿宋_GB2312" w:eastAsia="仿宋_GB2312" w:hAnsi="仿宋_GB2312" w:hint="eastAsia"/>
          <w:sz w:val="28"/>
        </w:rPr>
        <w:lastRenderedPageBreak/>
        <w:t>不计息）。</w:t>
      </w:r>
    </w:p>
    <w:p w:rsidR="001126BC" w:rsidRDefault="00085D70">
      <w:pPr>
        <w:spacing w:line="360" w:lineRule="auto"/>
        <w:ind w:firstLineChars="200" w:firstLine="560"/>
        <w:outlineLvl w:val="0"/>
        <w:rPr>
          <w:rFonts w:ascii="方正仿宋_GBK" w:hAnsi="宋体" w:cs="宋体"/>
          <w:kern w:val="0"/>
          <w:szCs w:val="32"/>
        </w:rPr>
      </w:pPr>
      <w:r>
        <w:rPr>
          <w:rFonts w:ascii="仿宋_GB2312" w:eastAsia="仿宋_GB2312" w:hAnsi="仿宋_GB2312" w:cs="仿宋_GB2312"/>
          <w:sz w:val="28"/>
          <w:szCs w:val="28"/>
        </w:rPr>
        <w:t>5</w:t>
      </w:r>
      <w:r>
        <w:rPr>
          <w:rFonts w:ascii="仿宋_GB2312" w:eastAsia="仿宋_GB2312" w:hAnsi="仿宋_GB2312" w:cs="仿宋_GB2312" w:hint="eastAsia"/>
          <w:sz w:val="28"/>
          <w:szCs w:val="28"/>
        </w:rPr>
        <w:t>、</w:t>
      </w:r>
      <w:r>
        <w:rPr>
          <w:rFonts w:ascii="仿宋_GB2312" w:eastAsia="仿宋_GB2312" w:hAnsi="仿宋_GB2312" w:hint="eastAsia"/>
          <w:sz w:val="28"/>
        </w:rPr>
        <w:t>乙方提交的工程结算资料不得高估冒算，如该工程结算资料经审计机构审计后审计核减率超过</w:t>
      </w:r>
      <w:r>
        <w:rPr>
          <w:rFonts w:ascii="仿宋_GB2312" w:eastAsia="仿宋_GB2312" w:hAnsi="仿宋_GB2312" w:hint="eastAsia"/>
          <w:sz w:val="28"/>
          <w:u w:val="single"/>
        </w:rPr>
        <w:t>5</w:t>
      </w:r>
      <w:r>
        <w:rPr>
          <w:rFonts w:ascii="仿宋_GB2312" w:eastAsia="仿宋_GB2312" w:hAnsi="仿宋_GB2312" w:hint="eastAsia"/>
          <w:sz w:val="28"/>
        </w:rPr>
        <w:t>%，由此产生</w:t>
      </w:r>
      <w:proofErr w:type="gramStart"/>
      <w:r>
        <w:rPr>
          <w:rFonts w:ascii="仿宋_GB2312" w:eastAsia="仿宋_GB2312" w:hAnsi="仿宋_GB2312" w:hint="eastAsia"/>
          <w:sz w:val="28"/>
        </w:rPr>
        <w:t>的基审费</w:t>
      </w:r>
      <w:proofErr w:type="gramEnd"/>
      <w:r>
        <w:rPr>
          <w:rFonts w:ascii="仿宋_GB2312" w:eastAsia="仿宋_GB2312" w:hAnsi="仿宋_GB2312" w:hint="eastAsia"/>
          <w:sz w:val="28"/>
        </w:rPr>
        <w:t>和审</w:t>
      </w:r>
      <w:proofErr w:type="gramStart"/>
      <w:r>
        <w:rPr>
          <w:rFonts w:ascii="仿宋_GB2312" w:eastAsia="仿宋_GB2312" w:hAnsi="仿宋_GB2312" w:hint="eastAsia"/>
          <w:sz w:val="28"/>
        </w:rPr>
        <w:t>减效益费</w:t>
      </w:r>
      <w:proofErr w:type="gramEnd"/>
      <w:r>
        <w:rPr>
          <w:rFonts w:ascii="仿宋_GB2312" w:eastAsia="仿宋_GB2312" w:hAnsi="仿宋_GB2312" w:hint="eastAsia"/>
          <w:sz w:val="28"/>
        </w:rPr>
        <w:t>由乙方承担</w:t>
      </w:r>
      <w:r>
        <w:rPr>
          <w:rFonts w:ascii="仿宋_GB2312" w:eastAsia="仿宋_GB2312" w:hAnsi="仿宋_GB2312" w:cs="仿宋_GB2312" w:hint="eastAsia"/>
          <w:sz w:val="28"/>
          <w:szCs w:val="28"/>
        </w:rPr>
        <w:t>。</w:t>
      </w:r>
    </w:p>
    <w:p w:rsidR="001126BC" w:rsidRDefault="00085D70">
      <w:pPr>
        <w:spacing w:line="360" w:lineRule="auto"/>
        <w:outlineLvl w:val="0"/>
        <w:rPr>
          <w:rFonts w:ascii="方正小标宋简体" w:eastAsia="方正小标宋简体" w:hAnsi="方正小标宋简体" w:cs="方正小标宋简体"/>
          <w:sz w:val="36"/>
          <w:szCs w:val="36"/>
        </w:rPr>
      </w:pPr>
      <w:r>
        <w:rPr>
          <w:rFonts w:ascii="宋体" w:hAnsi="宋体" w:cs="宋体" w:hint="eastAsia"/>
          <w:b/>
          <w:bCs/>
          <w:sz w:val="30"/>
          <w:szCs w:val="30"/>
        </w:rPr>
        <w:t>六、甲乙双方的权利和义务</w:t>
      </w:r>
    </w:p>
    <w:p w:rsidR="001126BC" w:rsidRDefault="00085D70">
      <w:pPr>
        <w:spacing w:line="360" w:lineRule="auto"/>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sz w:val="28"/>
          <w:szCs w:val="28"/>
        </w:rPr>
        <w:t>1</w:t>
      </w:r>
      <w:r>
        <w:rPr>
          <w:rFonts w:ascii="仿宋_GB2312" w:eastAsia="仿宋_GB2312" w:hAnsi="仿宋_GB2312" w:cs="仿宋_GB2312" w:hint="eastAsia"/>
          <w:sz w:val="28"/>
          <w:szCs w:val="28"/>
        </w:rPr>
        <w:t>、乙方在施工中应服从景区经营管理，并严格执行安全施工操作规范、防火规定、施工规范及质量标准，确保按期保质完成项目。</w:t>
      </w:r>
    </w:p>
    <w:p w:rsidR="001126BC" w:rsidRDefault="00085D70">
      <w:pPr>
        <w:spacing w:line="360" w:lineRule="auto"/>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乙方应严格执行有关施工现场管理的规定，本合同履行期间发生的包括但不限于人身伤害案件、安全质量事故及劳动纠纷等给甲方、乙方自身、第三人造成的人身、财产损失，由乙方自行处理并承担相关费用；甲方因此被索赔的，有权在乙方项目款中直接扣除，不足部分有权向乙方另行追偿。</w:t>
      </w:r>
    </w:p>
    <w:p w:rsidR="001126BC" w:rsidRDefault="00085D70">
      <w:pPr>
        <w:spacing w:line="360" w:lineRule="auto"/>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sz w:val="28"/>
          <w:szCs w:val="28"/>
        </w:rPr>
        <w:t>3</w:t>
      </w:r>
      <w:r>
        <w:rPr>
          <w:rFonts w:ascii="仿宋_GB2312" w:eastAsia="仿宋_GB2312" w:hAnsi="仿宋_GB2312" w:cs="仿宋_GB2312" w:hint="eastAsia"/>
          <w:sz w:val="28"/>
          <w:szCs w:val="28"/>
        </w:rPr>
        <w:t>、乙方应保证施工现场的干净整洁，项目完工验收合格后</w:t>
      </w:r>
      <w:r>
        <w:rPr>
          <w:rFonts w:ascii="仿宋_GB2312" w:eastAsia="仿宋_GB2312" w:hAnsi="仿宋_GB2312" w:cs="仿宋_GB2312"/>
          <w:sz w:val="28"/>
          <w:szCs w:val="28"/>
          <w:u w:val="single"/>
        </w:rPr>
        <w:t>1</w:t>
      </w:r>
      <w:r>
        <w:rPr>
          <w:rFonts w:ascii="仿宋_GB2312" w:eastAsia="仿宋_GB2312" w:hAnsi="仿宋_GB2312" w:cs="仿宋_GB2312" w:hint="eastAsia"/>
          <w:sz w:val="28"/>
          <w:szCs w:val="28"/>
        </w:rPr>
        <w:t>日内乙方负责将施工造成的残余垃圾清扫完毕运出景区并撤离施工现场，否则乙方将承担景区自行组织人员清理垃圾的</w:t>
      </w:r>
      <w:r>
        <w:rPr>
          <w:rFonts w:ascii="仿宋_GB2312" w:eastAsia="仿宋_GB2312" w:hAnsi="仿宋_GB2312" w:cs="仿宋_GB2312" w:hint="eastAsia"/>
          <w:sz w:val="28"/>
          <w:szCs w:val="28"/>
          <w:u w:val="single"/>
        </w:rPr>
        <w:t>双倍</w:t>
      </w:r>
      <w:r>
        <w:rPr>
          <w:rFonts w:ascii="仿宋_GB2312" w:eastAsia="仿宋_GB2312" w:hAnsi="仿宋_GB2312" w:cs="仿宋_GB2312" w:hint="eastAsia"/>
          <w:sz w:val="28"/>
          <w:szCs w:val="28"/>
        </w:rPr>
        <w:t>费用，甲方有权在乙方项目款中直接扣除不足部分有权向乙方另行追偿。</w:t>
      </w:r>
      <w:r>
        <w:rPr>
          <w:rFonts w:ascii="仿宋_GB2312" w:eastAsia="仿宋_GB2312" w:hAnsi="仿宋_GB2312" w:cs="仿宋_GB2312"/>
          <w:sz w:val="28"/>
          <w:szCs w:val="28"/>
        </w:rPr>
        <w:t xml:space="preserve"> </w:t>
      </w:r>
    </w:p>
    <w:p w:rsidR="001126BC" w:rsidRDefault="00085D70">
      <w:pPr>
        <w:spacing w:line="360" w:lineRule="auto"/>
        <w:outlineLvl w:val="0"/>
        <w:rPr>
          <w:rFonts w:ascii="方正小标宋简体" w:eastAsia="方正小标宋简体" w:hAnsi="方正小标宋简体" w:cs="方正小标宋简体"/>
          <w:sz w:val="36"/>
          <w:szCs w:val="36"/>
        </w:rPr>
      </w:pPr>
      <w:r>
        <w:rPr>
          <w:rFonts w:ascii="宋体" w:hAnsi="宋体" w:cs="宋体" w:hint="eastAsia"/>
          <w:b/>
          <w:bCs/>
          <w:sz w:val="30"/>
          <w:szCs w:val="30"/>
        </w:rPr>
        <w:t>七、违约责任</w:t>
      </w:r>
      <w:r>
        <w:rPr>
          <w:rFonts w:ascii="方正小标宋简体" w:eastAsia="方正小标宋简体" w:hAnsi="方正小标宋简体" w:cs="方正小标宋简体"/>
          <w:sz w:val="36"/>
          <w:szCs w:val="36"/>
        </w:rPr>
        <w:t xml:space="preserve"> </w:t>
      </w:r>
    </w:p>
    <w:p w:rsidR="001126BC" w:rsidRDefault="00085D70">
      <w:pPr>
        <w:spacing w:line="360" w:lineRule="auto"/>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sz w:val="28"/>
          <w:szCs w:val="28"/>
        </w:rPr>
        <w:t>1</w:t>
      </w:r>
      <w:r>
        <w:rPr>
          <w:rFonts w:ascii="仿宋_GB2312" w:eastAsia="仿宋_GB2312" w:hAnsi="仿宋_GB2312" w:cs="仿宋_GB2312" w:hint="eastAsia"/>
          <w:sz w:val="28"/>
          <w:szCs w:val="28"/>
        </w:rPr>
        <w:t>、由于乙方原因致使工期延误，每延误</w:t>
      </w:r>
      <w:r>
        <w:rPr>
          <w:rFonts w:ascii="仿宋_GB2312" w:eastAsia="仿宋_GB2312" w:hAnsi="仿宋_GB2312" w:cs="仿宋_GB2312"/>
          <w:sz w:val="28"/>
          <w:szCs w:val="28"/>
          <w:u w:val="single"/>
        </w:rPr>
        <w:t>1</w:t>
      </w:r>
      <w:r>
        <w:rPr>
          <w:rFonts w:ascii="仿宋_GB2312" w:eastAsia="仿宋_GB2312" w:hAnsi="仿宋_GB2312" w:cs="仿宋_GB2312" w:hint="eastAsia"/>
          <w:sz w:val="28"/>
          <w:szCs w:val="28"/>
        </w:rPr>
        <w:t>天，乙方应向甲方支付违约金</w:t>
      </w:r>
      <w:r>
        <w:rPr>
          <w:rFonts w:ascii="仿宋_GB2312" w:eastAsia="仿宋_GB2312" w:hAnsi="仿宋_GB2312" w:cs="仿宋_GB2312"/>
          <w:sz w:val="28"/>
          <w:szCs w:val="28"/>
          <w:u w:val="single"/>
        </w:rPr>
        <w:t>100</w:t>
      </w:r>
      <w:r>
        <w:rPr>
          <w:rFonts w:ascii="仿宋_GB2312" w:eastAsia="仿宋_GB2312" w:hAnsi="仿宋_GB2312" w:cs="仿宋_GB2312" w:hint="eastAsia"/>
          <w:sz w:val="28"/>
          <w:szCs w:val="28"/>
          <w:u w:val="single"/>
        </w:rPr>
        <w:t>元</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天，如遇特殊天气（如下雪、下雨），经甲乙双方协商后可</w:t>
      </w:r>
      <w:r>
        <w:rPr>
          <w:rFonts w:ascii="仿宋_GB2312" w:eastAsia="仿宋_GB2312" w:hAnsi="仿宋_GB2312" w:cs="仿宋_GB2312" w:hint="eastAsia"/>
          <w:sz w:val="28"/>
          <w:szCs w:val="28"/>
        </w:rPr>
        <w:lastRenderedPageBreak/>
        <w:t>酌情延期。乙方逾期</w:t>
      </w:r>
      <w:r>
        <w:rPr>
          <w:rFonts w:ascii="仿宋_GB2312" w:eastAsia="仿宋_GB2312" w:hAnsi="仿宋_GB2312" w:cs="仿宋_GB2312"/>
          <w:sz w:val="28"/>
          <w:szCs w:val="28"/>
          <w:u w:val="single"/>
        </w:rPr>
        <w:t>15</w:t>
      </w:r>
      <w:r>
        <w:rPr>
          <w:rFonts w:ascii="仿宋_GB2312" w:eastAsia="仿宋_GB2312" w:hAnsi="仿宋_GB2312" w:cs="仿宋_GB2312" w:hint="eastAsia"/>
          <w:sz w:val="28"/>
          <w:szCs w:val="28"/>
        </w:rPr>
        <w:t>日以上的，甲方有权单方解除合同并要求乙方赔偿因此所造成的全部损失。</w:t>
      </w:r>
    </w:p>
    <w:p w:rsidR="001126BC" w:rsidRDefault="00085D70">
      <w:pPr>
        <w:spacing w:line="360" w:lineRule="auto"/>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施工期间，乙方应尽量确保项目不对社区和公众利益产生影响。乙方应对项目噪音、污水、废料、异味、光污染、高空坠落物等有害因素有足够的预计和有效的管理。由于乙方管理不善，违规操作而造成的一切后果，由乙方负责，甲方不承担任何责任，如果由此给甲方造成了损失，乙方还应当向甲方承担赔偿责任。</w:t>
      </w:r>
    </w:p>
    <w:p w:rsidR="001126BC" w:rsidRDefault="00085D70">
      <w:pPr>
        <w:spacing w:line="360" w:lineRule="auto"/>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sz w:val="28"/>
          <w:szCs w:val="28"/>
        </w:rPr>
        <w:t>3</w:t>
      </w:r>
      <w:r>
        <w:rPr>
          <w:rFonts w:ascii="仿宋_GB2312" w:eastAsia="仿宋_GB2312" w:hAnsi="仿宋_GB2312" w:cs="仿宋_GB2312" w:hint="eastAsia"/>
          <w:sz w:val="28"/>
          <w:szCs w:val="28"/>
        </w:rPr>
        <w:t>、乙方不从甲方利益出发，恶意浪费、偷窃、偷换材料等行为发生时，一经发现，甲方有权单方解除合同并要求乙方按照实际损失量的</w:t>
      </w:r>
      <w:r>
        <w:rPr>
          <w:rFonts w:ascii="仿宋_GB2312" w:eastAsia="仿宋_GB2312" w:hAnsi="仿宋_GB2312" w:cs="仿宋_GB2312"/>
          <w:sz w:val="28"/>
          <w:szCs w:val="28"/>
          <w:u w:val="single"/>
        </w:rPr>
        <w:t>300%</w:t>
      </w:r>
      <w:r>
        <w:rPr>
          <w:rFonts w:ascii="仿宋_GB2312" w:eastAsia="仿宋_GB2312" w:hAnsi="仿宋_GB2312" w:cs="仿宋_GB2312" w:hint="eastAsia"/>
          <w:sz w:val="28"/>
          <w:szCs w:val="28"/>
        </w:rPr>
        <w:t>支付违约金。</w:t>
      </w:r>
    </w:p>
    <w:p w:rsidR="001126BC" w:rsidRDefault="00085D70">
      <w:pPr>
        <w:spacing w:line="360" w:lineRule="auto"/>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sz w:val="28"/>
          <w:szCs w:val="28"/>
        </w:rPr>
        <w:t>4</w:t>
      </w:r>
      <w:r>
        <w:rPr>
          <w:rFonts w:ascii="仿宋_GB2312" w:eastAsia="仿宋_GB2312" w:hAnsi="仿宋_GB2312" w:cs="仿宋_GB2312" w:hint="eastAsia"/>
          <w:sz w:val="28"/>
          <w:szCs w:val="28"/>
        </w:rPr>
        <w:t>、乙方应严格做到安全、文明施工，如在本协议履行过程中发生安全事故或者造成任何人身、财产损害的，乙方应当自行处理并承担法律责任和经济责任，甲方不承担任何法律责任和经济责任，如果由此给甲方造成了损失，乙方还应当向甲方承担赔偿责任。</w:t>
      </w:r>
    </w:p>
    <w:p w:rsidR="001126BC" w:rsidRDefault="00085D70">
      <w:pPr>
        <w:spacing w:line="600" w:lineRule="exact"/>
        <w:rPr>
          <w:rFonts w:ascii="方正小标宋简体" w:eastAsia="方正小标宋简体" w:hAnsi="方正小标宋简体" w:cs="方正小标宋简体"/>
          <w:sz w:val="36"/>
          <w:szCs w:val="36"/>
        </w:rPr>
      </w:pPr>
      <w:r>
        <w:rPr>
          <w:rFonts w:ascii="宋体" w:hAnsi="宋体" w:cs="宋体" w:hint="eastAsia"/>
          <w:b/>
          <w:bCs/>
          <w:sz w:val="30"/>
          <w:szCs w:val="30"/>
        </w:rPr>
        <w:t>八、争议解决方式</w:t>
      </w:r>
    </w:p>
    <w:p w:rsidR="001126BC" w:rsidRDefault="00085D70">
      <w:pPr>
        <w:spacing w:line="600" w:lineRule="exact"/>
        <w:rPr>
          <w:rFonts w:ascii="仿宋_GB2312" w:eastAsia="仿宋_GB2312" w:hAnsi="仿宋_GB2312" w:cs="仿宋_GB2312"/>
          <w:sz w:val="28"/>
          <w:szCs w:val="28"/>
        </w:rPr>
      </w:pP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甲方和乙方在合同履行过程中发生争议的，可以友好协商解决。协商解决不成的，甲、乙双方任何一方可向</w:t>
      </w:r>
      <w:r>
        <w:rPr>
          <w:rFonts w:ascii="仿宋_GB2312" w:eastAsia="仿宋_GB2312" w:hAnsi="仿宋_GB2312" w:cs="仿宋_GB2312" w:hint="eastAsia"/>
          <w:sz w:val="28"/>
          <w:szCs w:val="28"/>
          <w:u w:val="single"/>
        </w:rPr>
        <w:t>项目所在地</w:t>
      </w:r>
      <w:r>
        <w:rPr>
          <w:rFonts w:ascii="仿宋_GB2312" w:eastAsia="仿宋_GB2312" w:hAnsi="仿宋_GB2312" w:cs="仿宋_GB2312" w:hint="eastAsia"/>
          <w:sz w:val="28"/>
          <w:szCs w:val="28"/>
        </w:rPr>
        <w:t>人民法院提起诉讼。</w:t>
      </w:r>
    </w:p>
    <w:p w:rsidR="001126BC" w:rsidRDefault="00085D70">
      <w:pPr>
        <w:spacing w:line="600" w:lineRule="exact"/>
        <w:rPr>
          <w:rFonts w:ascii="宋体" w:eastAsia="宋体" w:cs="宋体"/>
          <w:b/>
          <w:bCs/>
          <w:sz w:val="30"/>
          <w:szCs w:val="30"/>
        </w:rPr>
      </w:pPr>
      <w:r>
        <w:rPr>
          <w:rFonts w:ascii="宋体" w:hAnsi="宋体" w:cs="宋体" w:hint="eastAsia"/>
          <w:b/>
          <w:bCs/>
          <w:sz w:val="30"/>
          <w:szCs w:val="30"/>
        </w:rPr>
        <w:t>九、其它约定</w:t>
      </w:r>
    </w:p>
    <w:p w:rsidR="001126BC" w:rsidRDefault="00085D70">
      <w:pPr>
        <w:spacing w:line="600" w:lineRule="exact"/>
        <w:jc w:val="left"/>
        <w:rPr>
          <w:rFonts w:ascii="方正仿宋_GBK" w:hAnsi="方正仿宋_GBK" w:cs="方正仿宋_GBK"/>
          <w:szCs w:val="32"/>
        </w:rPr>
      </w:pP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其他未尽事宜由甲乙双方协商解决并签订补充协议。本合同一式</w:t>
      </w:r>
      <w:r>
        <w:rPr>
          <w:rFonts w:ascii="仿宋_GB2312" w:eastAsia="仿宋_GB2312" w:hAnsi="仿宋_GB2312" w:cs="仿宋_GB2312" w:hint="eastAsia"/>
          <w:sz w:val="28"/>
          <w:szCs w:val="28"/>
          <w:u w:val="single"/>
        </w:rPr>
        <w:t>捌</w:t>
      </w:r>
      <w:r>
        <w:rPr>
          <w:rFonts w:ascii="仿宋_GB2312" w:eastAsia="仿宋_GB2312" w:hAnsi="仿宋_GB2312" w:cs="仿宋_GB2312" w:hint="eastAsia"/>
          <w:sz w:val="28"/>
          <w:szCs w:val="28"/>
        </w:rPr>
        <w:t>份，</w:t>
      </w:r>
      <w:r>
        <w:rPr>
          <w:rFonts w:ascii="仿宋_GB2312" w:eastAsia="仿宋_GB2312" w:hAnsi="仿宋_GB2312" w:cs="仿宋_GB2312" w:hint="eastAsia"/>
          <w:sz w:val="28"/>
          <w:szCs w:val="28"/>
        </w:rPr>
        <w:lastRenderedPageBreak/>
        <w:t>经甲乙双方签字盖章时生效，甲方执</w:t>
      </w:r>
      <w:r>
        <w:rPr>
          <w:rFonts w:ascii="仿宋_GB2312" w:eastAsia="仿宋_GB2312" w:hAnsi="仿宋_GB2312" w:cs="仿宋_GB2312" w:hint="eastAsia"/>
          <w:sz w:val="28"/>
          <w:szCs w:val="28"/>
          <w:u w:val="single"/>
        </w:rPr>
        <w:t>陆</w:t>
      </w:r>
      <w:r>
        <w:rPr>
          <w:rFonts w:ascii="仿宋_GB2312" w:eastAsia="仿宋_GB2312" w:hAnsi="仿宋_GB2312" w:cs="仿宋_GB2312" w:hint="eastAsia"/>
          <w:sz w:val="28"/>
          <w:szCs w:val="28"/>
        </w:rPr>
        <w:t>份，乙方执</w:t>
      </w:r>
      <w:r>
        <w:rPr>
          <w:rFonts w:ascii="仿宋_GB2312" w:eastAsia="仿宋_GB2312" w:hAnsi="仿宋_GB2312" w:cs="仿宋_GB2312" w:hint="eastAsia"/>
          <w:sz w:val="28"/>
          <w:szCs w:val="28"/>
          <w:u w:val="single"/>
        </w:rPr>
        <w:t>贰</w:t>
      </w:r>
      <w:r>
        <w:rPr>
          <w:rFonts w:ascii="仿宋_GB2312" w:eastAsia="仿宋_GB2312" w:hAnsi="仿宋_GB2312" w:cs="仿宋_GB2312" w:hint="eastAsia"/>
          <w:sz w:val="28"/>
          <w:szCs w:val="28"/>
        </w:rPr>
        <w:t>份，具有同等法律效力。</w:t>
      </w:r>
      <w:r>
        <w:rPr>
          <w:rFonts w:ascii="方正仿宋_GBK" w:hAnsi="方正仿宋_GBK" w:cs="方正仿宋_GBK"/>
          <w:szCs w:val="32"/>
        </w:rPr>
        <w:t xml:space="preserve"> </w:t>
      </w:r>
    </w:p>
    <w:p w:rsidR="001126BC" w:rsidRDefault="001126BC">
      <w:pPr>
        <w:spacing w:line="600" w:lineRule="exact"/>
        <w:rPr>
          <w:rFonts w:ascii="方正仿宋_GBK" w:cs="方正仿宋_GBK"/>
          <w:szCs w:val="32"/>
        </w:rPr>
      </w:pPr>
    </w:p>
    <w:p w:rsidR="001126BC" w:rsidRDefault="001126BC">
      <w:pPr>
        <w:spacing w:line="600" w:lineRule="exact"/>
        <w:rPr>
          <w:rFonts w:ascii="方正仿宋_GBK" w:cs="方正仿宋_GBK"/>
          <w:szCs w:val="32"/>
        </w:rPr>
      </w:pPr>
    </w:p>
    <w:p w:rsidR="001126BC" w:rsidRDefault="00085D70">
      <w:pPr>
        <w:spacing w:line="360" w:lineRule="auto"/>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甲方（盖章）：</w:t>
      </w:r>
      <w:r>
        <w:rPr>
          <w:rFonts w:ascii="仿宋_GB2312" w:eastAsia="仿宋_GB2312" w:hAnsi="仿宋_GB2312" w:cs="仿宋_GB2312"/>
          <w:sz w:val="28"/>
          <w:szCs w:val="28"/>
          <w:u w:val="single"/>
        </w:rPr>
        <w:t xml:space="preserve">                  </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乙方（盖章）：</w:t>
      </w:r>
      <w:r>
        <w:rPr>
          <w:rFonts w:ascii="仿宋_GB2312" w:eastAsia="仿宋_GB2312" w:hAnsi="仿宋_GB2312" w:cs="仿宋_GB2312"/>
          <w:sz w:val="28"/>
          <w:szCs w:val="28"/>
          <w:u w:val="single"/>
        </w:rPr>
        <w:tab/>
        <w:t xml:space="preserve">            </w:t>
      </w:r>
      <w:r>
        <w:rPr>
          <w:rFonts w:ascii="仿宋_GB2312" w:eastAsia="仿宋_GB2312" w:hAnsi="仿宋_GB2312" w:cs="仿宋_GB2312"/>
          <w:sz w:val="28"/>
          <w:szCs w:val="28"/>
        </w:rPr>
        <w:t xml:space="preserve"> </w:t>
      </w:r>
    </w:p>
    <w:p w:rsidR="001126BC" w:rsidRDefault="00085D70">
      <w:pPr>
        <w:spacing w:line="360" w:lineRule="auto"/>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法定代表人或</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法定代表人或</w:t>
      </w:r>
    </w:p>
    <w:p w:rsidR="001126BC" w:rsidRDefault="00085D70">
      <w:pPr>
        <w:spacing w:line="360" w:lineRule="auto"/>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委托代理人：</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（签名</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委托代理人：</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（签名</w:t>
      </w:r>
      <w:r>
        <w:rPr>
          <w:rFonts w:ascii="仿宋_GB2312" w:eastAsia="仿宋_GB2312" w:hAnsi="仿宋_GB2312" w:cs="仿宋_GB2312"/>
          <w:sz w:val="28"/>
          <w:szCs w:val="28"/>
        </w:rPr>
        <w:t xml:space="preserve">)                           </w:t>
      </w:r>
    </w:p>
    <w:p w:rsidR="001126BC" w:rsidRDefault="00085D70">
      <w:pPr>
        <w:spacing w:line="360" w:lineRule="auto"/>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经办人：</w:t>
      </w:r>
      <w:r>
        <w:rPr>
          <w:rFonts w:ascii="仿宋_GB2312" w:eastAsia="仿宋_GB2312" w:hAnsi="仿宋_GB2312" w:cs="仿宋_GB2312"/>
          <w:sz w:val="28"/>
          <w:szCs w:val="28"/>
        </w:rPr>
        <w:t xml:space="preserve"> </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（签名</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经办人：</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（签名</w:t>
      </w:r>
      <w:r>
        <w:rPr>
          <w:rFonts w:ascii="仿宋_GB2312" w:eastAsia="仿宋_GB2312" w:hAnsi="仿宋_GB2312" w:cs="仿宋_GB2312"/>
          <w:sz w:val="28"/>
          <w:szCs w:val="28"/>
        </w:rPr>
        <w:t xml:space="preserve">)                   </w:t>
      </w:r>
    </w:p>
    <w:p w:rsidR="001126BC" w:rsidRDefault="00085D70">
      <w:pPr>
        <w:spacing w:line="600" w:lineRule="exact"/>
        <w:rPr>
          <w:rFonts w:ascii="方正仿宋_GBK" w:hAnsi="方正仿宋_GBK" w:cs="方正仿宋_GBK"/>
          <w:szCs w:val="32"/>
        </w:rPr>
      </w:pPr>
      <w:r>
        <w:rPr>
          <w:rFonts w:ascii="仿宋_GB2312" w:eastAsia="仿宋_GB2312" w:hAnsi="仿宋_GB2312" w:cs="仿宋_GB2312" w:hint="eastAsia"/>
          <w:sz w:val="28"/>
          <w:szCs w:val="28"/>
        </w:rPr>
        <w:t>日期：</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年</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月</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日</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日期：</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年</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月</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rPr>
        <w:t>日</w:t>
      </w:r>
      <w:r>
        <w:rPr>
          <w:rFonts w:ascii="方正仿宋_GBK" w:hAnsi="方正仿宋_GBK" w:cs="方正仿宋_GBK"/>
          <w:szCs w:val="32"/>
        </w:rPr>
        <w:t xml:space="preserve">                              </w:t>
      </w:r>
      <w:r>
        <w:rPr>
          <w:rFonts w:ascii="仿宋_GB2312" w:eastAsia="仿宋_GB2312" w:hAnsi="仿宋_GB2312" w:cs="仿宋_GB2312" w:hint="eastAsia"/>
          <w:sz w:val="28"/>
          <w:szCs w:val="28"/>
        </w:rPr>
        <w:t>开户行：</w:t>
      </w:r>
      <w:r>
        <w:rPr>
          <w:rFonts w:ascii="方正仿宋_GBK" w:hAnsi="方正仿宋_GBK" w:cs="方正仿宋_GBK"/>
          <w:szCs w:val="32"/>
        </w:rPr>
        <w:t xml:space="preserve"> </w:t>
      </w:r>
    </w:p>
    <w:p w:rsidR="001126BC" w:rsidRDefault="00085D70">
      <w:pPr>
        <w:spacing w:line="600" w:lineRule="exact"/>
        <w:ind w:firstLine="200"/>
        <w:rPr>
          <w:bCs/>
          <w:szCs w:val="32"/>
        </w:rPr>
      </w:pPr>
      <w:r>
        <w:rPr>
          <w:rFonts w:hint="eastAsia"/>
          <w:bCs/>
          <w:szCs w:val="32"/>
        </w:rPr>
        <w:t>账号：</w:t>
      </w:r>
    </w:p>
    <w:p w:rsidR="001126BC" w:rsidRDefault="00085D70">
      <w:pPr>
        <w:spacing w:line="600" w:lineRule="exact"/>
        <w:ind w:firstLineChars="50" w:firstLine="160"/>
        <w:rPr>
          <w:szCs w:val="32"/>
        </w:rPr>
      </w:pPr>
      <w:r>
        <w:rPr>
          <w:rFonts w:hint="eastAsia"/>
          <w:szCs w:val="32"/>
        </w:rPr>
        <w:t>甲方开票信息：</w:t>
      </w:r>
    </w:p>
    <w:p w:rsidR="001126BC" w:rsidRDefault="00085D70">
      <w:pPr>
        <w:spacing w:line="600" w:lineRule="exact"/>
        <w:ind w:firstLineChars="50" w:firstLine="160"/>
        <w:rPr>
          <w:szCs w:val="32"/>
        </w:rPr>
      </w:pPr>
      <w:r>
        <w:rPr>
          <w:rFonts w:hint="eastAsia"/>
          <w:szCs w:val="32"/>
        </w:rPr>
        <w:t>名称：重庆金刀峡旅游开发有限责任公司</w:t>
      </w:r>
    </w:p>
    <w:p w:rsidR="001126BC" w:rsidRDefault="00085D70">
      <w:pPr>
        <w:spacing w:line="600" w:lineRule="exact"/>
        <w:ind w:firstLineChars="50" w:firstLine="160"/>
        <w:rPr>
          <w:szCs w:val="32"/>
        </w:rPr>
      </w:pPr>
      <w:r>
        <w:rPr>
          <w:rFonts w:hint="eastAsia"/>
          <w:szCs w:val="32"/>
        </w:rPr>
        <w:t>纳税人识别号：</w:t>
      </w:r>
      <w:r>
        <w:rPr>
          <w:szCs w:val="32"/>
        </w:rPr>
        <w:t>9150010920323021X8</w:t>
      </w:r>
    </w:p>
    <w:p w:rsidR="001126BC" w:rsidRDefault="00085D70">
      <w:pPr>
        <w:spacing w:line="600" w:lineRule="exact"/>
        <w:ind w:firstLineChars="50" w:firstLine="160"/>
        <w:rPr>
          <w:szCs w:val="32"/>
        </w:rPr>
      </w:pPr>
      <w:r>
        <w:rPr>
          <w:rFonts w:hint="eastAsia"/>
          <w:szCs w:val="32"/>
        </w:rPr>
        <w:t>地址、电话：重庆市北碚区金刀峡镇小塘村</w:t>
      </w:r>
      <w:r>
        <w:rPr>
          <w:szCs w:val="32"/>
        </w:rPr>
        <w:t>1</w:t>
      </w:r>
      <w:r>
        <w:rPr>
          <w:rFonts w:hint="eastAsia"/>
          <w:szCs w:val="32"/>
        </w:rPr>
        <w:t>号</w:t>
      </w:r>
      <w:r>
        <w:rPr>
          <w:szCs w:val="32"/>
        </w:rPr>
        <w:t xml:space="preserve">  023-60303909</w:t>
      </w:r>
    </w:p>
    <w:p w:rsidR="001126BC" w:rsidRDefault="00085D70">
      <w:pPr>
        <w:spacing w:line="600" w:lineRule="exact"/>
        <w:ind w:firstLineChars="50" w:firstLine="160"/>
        <w:rPr>
          <w:szCs w:val="32"/>
        </w:rPr>
      </w:pPr>
      <w:r>
        <w:rPr>
          <w:rFonts w:hint="eastAsia"/>
          <w:szCs w:val="32"/>
        </w:rPr>
        <w:t>开户行及账号：建行北碚支行</w:t>
      </w:r>
      <w:r>
        <w:rPr>
          <w:szCs w:val="32"/>
        </w:rPr>
        <w:t xml:space="preserve">  50001093600050012949</w:t>
      </w:r>
    </w:p>
    <w:p w:rsidR="001126BC" w:rsidRDefault="001126BC">
      <w:pPr>
        <w:pStyle w:val="p0"/>
        <w:spacing w:line="360" w:lineRule="auto"/>
        <w:jc w:val="left"/>
        <w:rPr>
          <w:rFonts w:ascii="仿宋" w:eastAsia="仿宋" w:hAnsi="仿宋" w:cs="仿宋"/>
          <w:color w:val="000000"/>
          <w:sz w:val="28"/>
          <w:szCs w:val="28"/>
        </w:rPr>
      </w:pPr>
    </w:p>
    <w:p w:rsidR="001126BC" w:rsidRDefault="001126BC">
      <w:pPr>
        <w:pStyle w:val="p0"/>
        <w:spacing w:line="360" w:lineRule="auto"/>
        <w:jc w:val="left"/>
        <w:rPr>
          <w:rFonts w:ascii="仿宋" w:eastAsia="仿宋" w:hAnsi="仿宋" w:cs="仿宋"/>
          <w:color w:val="000000"/>
          <w:sz w:val="28"/>
          <w:szCs w:val="28"/>
        </w:rPr>
      </w:pPr>
    </w:p>
    <w:p w:rsidR="001126BC" w:rsidRDefault="001126BC">
      <w:pPr>
        <w:pStyle w:val="p0"/>
        <w:spacing w:line="360" w:lineRule="auto"/>
        <w:jc w:val="left"/>
        <w:rPr>
          <w:rFonts w:eastAsia="方正仿宋_GBK"/>
          <w:color w:val="000000"/>
          <w:sz w:val="28"/>
          <w:szCs w:val="28"/>
        </w:rPr>
      </w:pPr>
    </w:p>
    <w:p w:rsidR="001126BC" w:rsidRDefault="00085D70">
      <w:pPr>
        <w:pStyle w:val="p0"/>
        <w:spacing w:line="360" w:lineRule="auto"/>
        <w:jc w:val="left"/>
        <w:rPr>
          <w:rFonts w:eastAsia="方正仿宋_GBK"/>
          <w:color w:val="000000"/>
          <w:sz w:val="28"/>
          <w:szCs w:val="28"/>
        </w:rPr>
      </w:pPr>
      <w:r>
        <w:rPr>
          <w:rFonts w:eastAsia="方正仿宋_GBK" w:hint="eastAsia"/>
          <w:color w:val="000000"/>
          <w:sz w:val="28"/>
          <w:szCs w:val="28"/>
        </w:rPr>
        <w:lastRenderedPageBreak/>
        <w:t>附件（</w:t>
      </w:r>
      <w:r>
        <w:rPr>
          <w:rFonts w:eastAsia="方正仿宋_GBK"/>
          <w:color w:val="000000"/>
          <w:sz w:val="28"/>
          <w:szCs w:val="28"/>
        </w:rPr>
        <w:t>1</w:t>
      </w:r>
      <w:r>
        <w:rPr>
          <w:rFonts w:eastAsia="方正仿宋_GBK" w:hint="eastAsia"/>
          <w:color w:val="000000"/>
          <w:sz w:val="28"/>
          <w:szCs w:val="28"/>
        </w:rPr>
        <w:t>）</w:t>
      </w:r>
    </w:p>
    <w:p w:rsidR="001126BC" w:rsidRDefault="00085D70">
      <w:pPr>
        <w:pStyle w:val="p0"/>
        <w:spacing w:line="360" w:lineRule="auto"/>
        <w:jc w:val="center"/>
        <w:rPr>
          <w:rFonts w:ascii="方正小标宋_GBK" w:eastAsia="方正小标宋_GBK" w:hAnsi="仿宋" w:cs="仿宋"/>
          <w:color w:val="000000"/>
          <w:sz w:val="44"/>
          <w:szCs w:val="44"/>
        </w:rPr>
      </w:pPr>
      <w:r>
        <w:rPr>
          <w:rFonts w:ascii="方正小标宋_GBK" w:eastAsia="方正小标宋_GBK" w:hAnsi="仿宋" w:cs="仿宋" w:hint="eastAsia"/>
          <w:color w:val="000000"/>
          <w:sz w:val="44"/>
          <w:szCs w:val="44"/>
        </w:rPr>
        <w:t>廉政合同</w:t>
      </w:r>
    </w:p>
    <w:p w:rsidR="001126BC" w:rsidRDefault="001126BC">
      <w:pPr>
        <w:spacing w:line="360" w:lineRule="auto"/>
        <w:outlineLvl w:val="0"/>
        <w:rPr>
          <w:rFonts w:ascii="仿宋" w:eastAsia="仿宋" w:hAnsi="仿宋" w:cs="仿宋"/>
          <w:sz w:val="28"/>
          <w:szCs w:val="28"/>
        </w:rPr>
      </w:pPr>
    </w:p>
    <w:p w:rsidR="001126BC" w:rsidRDefault="00085D70">
      <w:pPr>
        <w:spacing w:line="360" w:lineRule="auto"/>
        <w:outlineLvl w:val="0"/>
        <w:rPr>
          <w:rFonts w:ascii="方正仿宋_GBK" w:hAnsi="仿宋" w:cs="仿宋"/>
          <w:szCs w:val="32"/>
        </w:rPr>
      </w:pPr>
      <w:r>
        <w:rPr>
          <w:rFonts w:ascii="方正仿宋_GBK" w:hAnsi="仿宋" w:cs="仿宋" w:hint="eastAsia"/>
          <w:szCs w:val="32"/>
        </w:rPr>
        <w:t>甲方：</w:t>
      </w:r>
      <w:r>
        <w:rPr>
          <w:rFonts w:ascii="方正仿宋_GBK" w:hAnsi="仿宋" w:cs="仿宋" w:hint="eastAsia"/>
          <w:szCs w:val="32"/>
          <w:u w:val="single"/>
        </w:rPr>
        <w:t>重庆金刀峡旅游开发有限责任公司</w:t>
      </w:r>
      <w:r>
        <w:rPr>
          <w:rFonts w:ascii="方正仿宋_GBK" w:hAnsi="仿宋" w:cs="仿宋" w:hint="eastAsia"/>
          <w:szCs w:val="32"/>
        </w:rPr>
        <w:t>（以下简称甲方）</w:t>
      </w:r>
    </w:p>
    <w:p w:rsidR="001126BC" w:rsidRDefault="00085D70">
      <w:pPr>
        <w:spacing w:line="360" w:lineRule="auto"/>
        <w:outlineLvl w:val="0"/>
        <w:rPr>
          <w:rFonts w:ascii="方正仿宋_GBK" w:hAnsi="仿宋" w:cs="仿宋"/>
          <w:szCs w:val="32"/>
        </w:rPr>
      </w:pPr>
      <w:r>
        <w:rPr>
          <w:rFonts w:ascii="方正仿宋_GBK" w:hAnsi="仿宋" w:cs="仿宋" w:hint="eastAsia"/>
          <w:szCs w:val="32"/>
        </w:rPr>
        <w:t>乙方：</w:t>
      </w:r>
      <w:r>
        <w:rPr>
          <w:rFonts w:ascii="方正仿宋_GBK" w:hAnsi="仿宋" w:cs="仿宋"/>
          <w:szCs w:val="32"/>
        </w:rPr>
        <w:t xml:space="preserve">        </w:t>
      </w:r>
      <w:r>
        <w:rPr>
          <w:rFonts w:ascii="方正仿宋_GBK" w:hAnsi="仿宋" w:cs="仿宋" w:hint="eastAsia"/>
          <w:szCs w:val="32"/>
        </w:rPr>
        <w:t>（以下简称乙方）</w:t>
      </w:r>
    </w:p>
    <w:p w:rsidR="001126BC" w:rsidRDefault="001126BC">
      <w:pPr>
        <w:pStyle w:val="p0"/>
        <w:widowControl w:val="0"/>
        <w:spacing w:line="600" w:lineRule="exact"/>
        <w:ind w:firstLineChars="200" w:firstLine="640"/>
        <w:rPr>
          <w:rFonts w:ascii="方正仿宋_GBK" w:eastAsia="方正仿宋_GBK" w:hAnsi="仿宋" w:cs="仿宋"/>
          <w:color w:val="000000"/>
          <w:sz w:val="32"/>
          <w:szCs w:val="32"/>
        </w:rPr>
      </w:pPr>
    </w:p>
    <w:p w:rsidR="001126BC" w:rsidRDefault="00085D70">
      <w:pPr>
        <w:pStyle w:val="p0"/>
        <w:widowControl w:val="0"/>
        <w:spacing w:line="600" w:lineRule="exact"/>
        <w:ind w:firstLineChars="200" w:firstLine="640"/>
        <w:rPr>
          <w:rFonts w:ascii="方正仿宋_GBK" w:eastAsia="方正仿宋_GBK" w:hAnsi="仿宋" w:cs="仿宋"/>
          <w:color w:val="000000"/>
          <w:sz w:val="32"/>
          <w:szCs w:val="32"/>
        </w:rPr>
      </w:pPr>
      <w:r>
        <w:rPr>
          <w:rFonts w:ascii="方正仿宋_GBK" w:eastAsia="方正仿宋_GBK" w:hAnsi="仿宋" w:cs="仿宋" w:hint="eastAsia"/>
          <w:color w:val="000000"/>
          <w:sz w:val="32"/>
          <w:szCs w:val="32"/>
        </w:rPr>
        <w:t>根据国家有关部门以及有关项目建设、廉政建设的规定，为做好项目建设中的党风廉政建设，保证项目建设高效优质，保证建设资金的安全和有效使用以及投资效益，甲乙双方特订立如下合同。</w:t>
      </w:r>
    </w:p>
    <w:p w:rsidR="001126BC" w:rsidRDefault="00085D70">
      <w:pPr>
        <w:pStyle w:val="p0"/>
        <w:widowControl w:val="0"/>
        <w:spacing w:line="600" w:lineRule="exact"/>
        <w:ind w:firstLineChars="200" w:firstLine="640"/>
        <w:rPr>
          <w:rFonts w:ascii="方正黑体_GBK" w:eastAsia="方正黑体_GBK" w:hAnsi="仿宋" w:cs="仿宋"/>
          <w:color w:val="000000"/>
          <w:sz w:val="32"/>
          <w:szCs w:val="32"/>
        </w:rPr>
      </w:pPr>
      <w:r>
        <w:rPr>
          <w:rFonts w:ascii="方正黑体_GBK" w:eastAsia="方正黑体_GBK" w:hAnsi="仿宋" w:cs="仿宋" w:hint="eastAsia"/>
          <w:color w:val="000000"/>
          <w:sz w:val="32"/>
          <w:szCs w:val="32"/>
        </w:rPr>
        <w:t>一、甲乙双方的权利和义务</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1.</w:t>
      </w:r>
      <w:r>
        <w:rPr>
          <w:rFonts w:eastAsia="方正仿宋_GBK" w:hint="eastAsia"/>
          <w:color w:val="000000"/>
          <w:sz w:val="32"/>
          <w:szCs w:val="32"/>
        </w:rPr>
        <w:t>严格遵守党的政策规定和国家有关法律法规及相关部门的有关规定。</w:t>
      </w:r>
    </w:p>
    <w:p w:rsidR="001126BC" w:rsidRDefault="00085D70">
      <w:pPr>
        <w:spacing w:line="600" w:lineRule="exact"/>
        <w:ind w:firstLineChars="200" w:firstLine="640"/>
        <w:rPr>
          <w:b/>
          <w:szCs w:val="32"/>
          <w:u w:val="single"/>
        </w:rPr>
      </w:pPr>
      <w:r>
        <w:rPr>
          <w:color w:val="000000"/>
          <w:szCs w:val="32"/>
        </w:rPr>
        <w:t>2.</w:t>
      </w:r>
      <w:r>
        <w:rPr>
          <w:rFonts w:hint="eastAsia"/>
          <w:color w:val="000000"/>
          <w:szCs w:val="32"/>
        </w:rPr>
        <w:t>严格执行</w:t>
      </w:r>
      <w:r>
        <w:rPr>
          <w:rFonts w:ascii="方正仿宋_GBK" w:hAnsi="仿宋" w:cs="仿宋" w:hint="eastAsia"/>
          <w:szCs w:val="32"/>
          <w:u w:val="single"/>
        </w:rPr>
        <w:t>金刀峡景区</w:t>
      </w:r>
      <w:r>
        <w:rPr>
          <w:rFonts w:ascii="方正仿宋_GBK" w:hAnsi="仿宋" w:cs="仿宋" w:hint="eastAsia"/>
          <w:bCs/>
          <w:szCs w:val="32"/>
          <w:u w:val="single"/>
        </w:rPr>
        <w:t>索道支架除锈防腐</w:t>
      </w:r>
      <w:r>
        <w:rPr>
          <w:rFonts w:hint="eastAsia"/>
          <w:color w:val="000000"/>
          <w:szCs w:val="32"/>
          <w:u w:val="single"/>
        </w:rPr>
        <w:t>项目</w:t>
      </w:r>
      <w:r>
        <w:rPr>
          <w:rFonts w:hint="eastAsia"/>
          <w:color w:val="000000"/>
          <w:szCs w:val="32"/>
        </w:rPr>
        <w:t>的合同文件，自觉按合同办事。</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3.</w:t>
      </w:r>
      <w:r>
        <w:rPr>
          <w:rFonts w:eastAsia="方正仿宋_GBK" w:hint="eastAsia"/>
          <w:color w:val="000000"/>
          <w:sz w:val="32"/>
          <w:szCs w:val="32"/>
        </w:rPr>
        <w:t>双方的业务活动坚持公开、公正、诚信、透明的原则（法律认定的商业秘密和合同文件另有规定除外），不得损害国家和集体利益，违反项目建设管理规章制度。</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4.</w:t>
      </w:r>
      <w:r>
        <w:rPr>
          <w:rFonts w:eastAsia="方正仿宋_GBK" w:hint="eastAsia"/>
          <w:color w:val="000000"/>
          <w:sz w:val="32"/>
          <w:szCs w:val="32"/>
        </w:rPr>
        <w:t>建立健全廉政制度，开展廉政教育，设立廉政告示牌，公</w:t>
      </w:r>
      <w:r>
        <w:rPr>
          <w:rFonts w:eastAsia="方正仿宋_GBK" w:hint="eastAsia"/>
          <w:color w:val="000000"/>
          <w:sz w:val="32"/>
          <w:szCs w:val="32"/>
        </w:rPr>
        <w:lastRenderedPageBreak/>
        <w:t>布举报电话，监督并认真查处违法违纪行为。</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5.</w:t>
      </w:r>
      <w:r>
        <w:rPr>
          <w:rFonts w:eastAsia="方正仿宋_GBK" w:hint="eastAsia"/>
          <w:color w:val="000000"/>
          <w:sz w:val="32"/>
          <w:szCs w:val="32"/>
        </w:rPr>
        <w:t>发现对方在业务活动中有违反廉政规定的行为，有及时提醒对方纠正的权利和义务。</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6.</w:t>
      </w:r>
      <w:r>
        <w:rPr>
          <w:rFonts w:eastAsia="方正仿宋_GBK" w:hint="eastAsia"/>
          <w:color w:val="000000"/>
          <w:sz w:val="32"/>
          <w:szCs w:val="32"/>
        </w:rPr>
        <w:t>发现对方严重违反本合同义务条款的行为，有向其上级有关部门举报、建议给</w:t>
      </w:r>
      <w:proofErr w:type="gramStart"/>
      <w:r>
        <w:rPr>
          <w:rFonts w:eastAsia="方正仿宋_GBK" w:hint="eastAsia"/>
          <w:color w:val="000000"/>
          <w:sz w:val="32"/>
          <w:szCs w:val="32"/>
        </w:rPr>
        <w:t>予处理</w:t>
      </w:r>
      <w:proofErr w:type="gramEnd"/>
      <w:r>
        <w:rPr>
          <w:rFonts w:eastAsia="方正仿宋_GBK" w:hint="eastAsia"/>
          <w:color w:val="000000"/>
          <w:sz w:val="32"/>
          <w:szCs w:val="32"/>
        </w:rPr>
        <w:t>并要求告知处理结果的权利。</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7.</w:t>
      </w:r>
      <w:r>
        <w:rPr>
          <w:rFonts w:eastAsia="方正仿宋_GBK" w:hint="eastAsia"/>
          <w:color w:val="000000"/>
          <w:sz w:val="32"/>
          <w:szCs w:val="32"/>
        </w:rPr>
        <w:t>甲方的义务</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(1)</w:t>
      </w:r>
      <w:r>
        <w:rPr>
          <w:rFonts w:eastAsia="方正仿宋_GBK" w:hint="eastAsia"/>
          <w:color w:val="000000"/>
          <w:sz w:val="32"/>
          <w:szCs w:val="32"/>
        </w:rPr>
        <w:t>甲方及其工作人员不得索要或接受乙方的礼金、有价证券和贵重物品，不得在乙方报销任何应由甲方或甲方工作人员个人支付的费用等。</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(2)</w:t>
      </w:r>
      <w:r>
        <w:rPr>
          <w:rFonts w:eastAsia="方正仿宋_GBK" w:hint="eastAsia"/>
          <w:color w:val="000000"/>
          <w:sz w:val="32"/>
          <w:szCs w:val="32"/>
        </w:rPr>
        <w:t>甲方工作人员不得参加乙方安排的超标准宴请和娱乐活动；不得接受乙方提供的通讯工具、交通工具和高档办公用品等。</w:t>
      </w:r>
    </w:p>
    <w:p w:rsidR="001126BC" w:rsidRDefault="00085D70">
      <w:pPr>
        <w:pStyle w:val="p0"/>
        <w:widowControl w:val="0"/>
        <w:spacing w:line="600" w:lineRule="exact"/>
        <w:ind w:firstLineChars="200" w:firstLine="640"/>
        <w:rPr>
          <w:rFonts w:ascii="方正仿宋_GBK" w:eastAsia="方正仿宋_GBK" w:hAnsi="仿宋" w:cs="仿宋"/>
          <w:color w:val="000000"/>
          <w:sz w:val="32"/>
          <w:szCs w:val="32"/>
        </w:rPr>
      </w:pPr>
      <w:r>
        <w:rPr>
          <w:rFonts w:eastAsia="方正仿宋_GBK"/>
          <w:color w:val="000000"/>
          <w:sz w:val="32"/>
          <w:szCs w:val="32"/>
        </w:rPr>
        <w:t>(3)</w:t>
      </w:r>
      <w:r>
        <w:rPr>
          <w:rFonts w:eastAsia="方正仿宋_GBK" w:hint="eastAsia"/>
          <w:color w:val="000000"/>
          <w:sz w:val="32"/>
          <w:szCs w:val="32"/>
        </w:rPr>
        <w:t>甲</w:t>
      </w:r>
      <w:r>
        <w:rPr>
          <w:rFonts w:ascii="方正仿宋_GBK" w:eastAsia="方正仿宋_GBK" w:hAnsi="仿宋" w:cs="仿宋" w:hint="eastAsia"/>
          <w:color w:val="000000"/>
          <w:sz w:val="32"/>
          <w:szCs w:val="32"/>
        </w:rPr>
        <w:t>方及其工作人员不得要求或者接受乙方为其住房装修、婚丧嫁娶活动、配偶子女的工作安排以及出国出境、旅游等提供方便等。</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(4)</w:t>
      </w:r>
      <w:r>
        <w:rPr>
          <w:rFonts w:eastAsia="方正仿宋_GBK" w:hint="eastAsia"/>
          <w:color w:val="000000"/>
          <w:sz w:val="32"/>
          <w:szCs w:val="32"/>
        </w:rPr>
        <w:t>甲方工作人员及其配偶、子女不得从事与甲方项目有关的材料设备供应、项目分包、劳务等经济活动等。</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(5)</w:t>
      </w:r>
      <w:r>
        <w:rPr>
          <w:rFonts w:eastAsia="方正仿宋_GBK" w:hint="eastAsia"/>
          <w:color w:val="000000"/>
          <w:sz w:val="32"/>
          <w:szCs w:val="32"/>
        </w:rPr>
        <w:t>甲方及其工作人员不得以任何理由向乙方推荐分包单位或推销材料，不得要求乙方购买合同规定外的材料和设备。</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(6)</w:t>
      </w:r>
      <w:r>
        <w:rPr>
          <w:rFonts w:eastAsia="方正仿宋_GBK" w:hint="eastAsia"/>
          <w:color w:val="000000"/>
          <w:sz w:val="32"/>
          <w:szCs w:val="32"/>
        </w:rPr>
        <w:t>甲方工作人员要秉公办事，不准营私舞弊，不准利用职权从事各种个人有偿中介活动和安排个人施工队伍。</w:t>
      </w:r>
    </w:p>
    <w:p w:rsidR="001126BC" w:rsidRDefault="00085D70">
      <w:pPr>
        <w:pStyle w:val="p0"/>
        <w:widowControl w:val="0"/>
        <w:spacing w:line="600" w:lineRule="exact"/>
        <w:ind w:firstLineChars="200" w:firstLine="640"/>
        <w:rPr>
          <w:rFonts w:ascii="方正仿宋_GBK" w:eastAsia="方正仿宋_GBK" w:hAnsi="仿宋" w:cs="仿宋"/>
          <w:color w:val="000000"/>
          <w:sz w:val="32"/>
          <w:szCs w:val="32"/>
        </w:rPr>
      </w:pPr>
      <w:r>
        <w:rPr>
          <w:rFonts w:eastAsia="方正仿宋_GBK"/>
          <w:color w:val="000000"/>
          <w:sz w:val="32"/>
          <w:szCs w:val="32"/>
        </w:rPr>
        <w:t>8.</w:t>
      </w:r>
      <w:r>
        <w:rPr>
          <w:rFonts w:ascii="方正仿宋_GBK" w:eastAsia="方正仿宋_GBK" w:hAnsi="仿宋" w:cs="仿宋" w:hint="eastAsia"/>
          <w:color w:val="000000"/>
          <w:sz w:val="32"/>
          <w:szCs w:val="32"/>
        </w:rPr>
        <w:t>乙方义务</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lastRenderedPageBreak/>
        <w:t>(1)</w:t>
      </w:r>
      <w:r>
        <w:rPr>
          <w:rFonts w:eastAsia="方正仿宋_GBK" w:hint="eastAsia"/>
          <w:color w:val="000000"/>
          <w:sz w:val="32"/>
          <w:szCs w:val="32"/>
        </w:rPr>
        <w:t>乙方不得以任何理由向甲方及其工作人员行贿或馈赠礼金、有价证券、贵重礼品。</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(2)</w:t>
      </w:r>
      <w:r>
        <w:rPr>
          <w:rFonts w:eastAsia="方正仿宋_GBK" w:hint="eastAsia"/>
          <w:color w:val="000000"/>
          <w:sz w:val="32"/>
          <w:szCs w:val="32"/>
        </w:rPr>
        <w:t>乙方不得以任何名义为甲方及其工作人员报销应由甲方单位或个人支付的任何费用。</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(3)</w:t>
      </w:r>
      <w:r>
        <w:rPr>
          <w:rFonts w:eastAsia="方正仿宋_GBK" w:hint="eastAsia"/>
          <w:color w:val="000000"/>
          <w:sz w:val="32"/>
          <w:szCs w:val="32"/>
        </w:rPr>
        <w:t>乙方不得以任何理由安排甲方工作人员参加超标准宴请及娱乐活动。</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(4)</w:t>
      </w:r>
      <w:r>
        <w:rPr>
          <w:rFonts w:eastAsia="方正仿宋_GBK" w:hint="eastAsia"/>
          <w:color w:val="000000"/>
          <w:sz w:val="32"/>
          <w:szCs w:val="32"/>
        </w:rPr>
        <w:t>乙方不得为甲方单位和个人购置或提供通讯工具、交通工具和高档办公用品等。</w:t>
      </w:r>
    </w:p>
    <w:p w:rsidR="001126BC" w:rsidRDefault="00085D70">
      <w:pPr>
        <w:pStyle w:val="p0"/>
        <w:widowControl w:val="0"/>
        <w:spacing w:line="600" w:lineRule="exact"/>
        <w:ind w:firstLineChars="200" w:firstLine="640"/>
        <w:rPr>
          <w:rFonts w:ascii="方正黑体_GBK" w:eastAsia="方正黑体_GBK" w:hAnsi="仿宋" w:cs="仿宋"/>
          <w:color w:val="000000"/>
          <w:sz w:val="32"/>
          <w:szCs w:val="32"/>
        </w:rPr>
      </w:pPr>
      <w:r>
        <w:rPr>
          <w:rFonts w:ascii="方正黑体_GBK" w:eastAsia="方正黑体_GBK" w:hAnsi="仿宋" w:cs="仿宋" w:hint="eastAsia"/>
          <w:color w:val="000000"/>
          <w:sz w:val="32"/>
          <w:szCs w:val="32"/>
        </w:rPr>
        <w:t>二</w:t>
      </w:r>
      <w:r>
        <w:rPr>
          <w:rFonts w:ascii="方正黑体_GBK" w:eastAsia="方正黑体_GBK" w:hAnsi="仿宋" w:cs="仿宋"/>
          <w:color w:val="000000"/>
          <w:sz w:val="32"/>
          <w:szCs w:val="32"/>
        </w:rPr>
        <w:t>.</w:t>
      </w:r>
      <w:r>
        <w:rPr>
          <w:rFonts w:ascii="方正黑体_GBK" w:eastAsia="方正黑体_GBK" w:hAnsi="仿宋" w:cs="仿宋" w:hint="eastAsia"/>
          <w:color w:val="000000"/>
          <w:sz w:val="32"/>
          <w:szCs w:val="32"/>
        </w:rPr>
        <w:t>违约责任</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1.</w:t>
      </w:r>
      <w:r>
        <w:rPr>
          <w:rFonts w:eastAsia="方正仿宋_GBK" w:hint="eastAsia"/>
          <w:color w:val="000000"/>
          <w:sz w:val="32"/>
          <w:szCs w:val="32"/>
        </w:rPr>
        <w:t>甲方及其工作人员违反本合同第一、二条，按管理权限，依据有关规定给予党纪、政纪或组织处理；涉嫌犯罪的，移交司法机关追究刑事责任；给乙方单位造成经济损失的，应予以赔偿。</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2.</w:t>
      </w:r>
      <w:r>
        <w:rPr>
          <w:rFonts w:eastAsia="方正仿宋_GBK" w:hint="eastAsia"/>
          <w:color w:val="000000"/>
          <w:sz w:val="32"/>
          <w:szCs w:val="32"/>
        </w:rPr>
        <w:t>乙方及其工作人员违反本合同第一、三条，按管理权限，依据有关规定给予党纪、政纪或组织处理；给甲方单位造成经济损失的，应予以赔偿；情节严重的，甲方建议交通项目建设主管部门给予乙方一至三年内不得进人其主管的交通项目建设市场的处罚。</w:t>
      </w:r>
    </w:p>
    <w:p w:rsidR="001126BC" w:rsidRDefault="00085D70">
      <w:pPr>
        <w:pStyle w:val="p0"/>
        <w:widowControl w:val="0"/>
        <w:spacing w:line="600" w:lineRule="exact"/>
        <w:ind w:firstLineChars="200" w:firstLine="640"/>
        <w:rPr>
          <w:rFonts w:eastAsia="方正仿宋_GBK"/>
          <w:color w:val="000000"/>
          <w:sz w:val="32"/>
          <w:szCs w:val="32"/>
        </w:rPr>
      </w:pPr>
      <w:r>
        <w:rPr>
          <w:rFonts w:eastAsia="方正仿宋_GBK"/>
          <w:color w:val="000000"/>
          <w:sz w:val="32"/>
          <w:szCs w:val="32"/>
        </w:rPr>
        <w:t>3.</w:t>
      </w:r>
      <w:r>
        <w:rPr>
          <w:rFonts w:eastAsia="方正仿宋_GBK" w:hint="eastAsia"/>
          <w:color w:val="000000"/>
          <w:sz w:val="32"/>
          <w:szCs w:val="32"/>
        </w:rPr>
        <w:t>双方约定：本合同由双方或双方上级单位的纪检监察机关负责监督执行。由甲方或甲方上级单位的纪检监察机关约请乙方或乙方上级单位纪检监察机关对本合同执行情况进行检查，提出在本合同规定范围内的裁定意见。</w:t>
      </w:r>
    </w:p>
    <w:p w:rsidR="001126BC" w:rsidRDefault="00085D70">
      <w:pPr>
        <w:pStyle w:val="p0"/>
        <w:widowControl w:val="0"/>
        <w:spacing w:line="600" w:lineRule="exact"/>
        <w:ind w:firstLineChars="200" w:firstLine="640"/>
        <w:rPr>
          <w:rFonts w:ascii="方正黑体_GBK" w:eastAsia="方正黑体_GBK" w:hAnsi="仿宋" w:cs="仿宋"/>
          <w:color w:val="000000"/>
          <w:sz w:val="32"/>
          <w:szCs w:val="32"/>
        </w:rPr>
      </w:pPr>
      <w:r>
        <w:rPr>
          <w:rFonts w:ascii="方正黑体_GBK" w:eastAsia="方正黑体_GBK" w:hAnsi="仿宋" w:cs="仿宋" w:hint="eastAsia"/>
          <w:color w:val="000000"/>
          <w:sz w:val="32"/>
          <w:szCs w:val="32"/>
        </w:rPr>
        <w:lastRenderedPageBreak/>
        <w:t>三、本合同有效期为甲乙双方签署之日起至</w:t>
      </w:r>
      <w:r>
        <w:rPr>
          <w:rFonts w:ascii="方正黑体_GBK" w:eastAsia="方正黑体_GBK" w:hAnsi="仿宋" w:cs="仿宋" w:hint="eastAsia"/>
          <w:sz w:val="32"/>
          <w:szCs w:val="32"/>
        </w:rPr>
        <w:t>双方完成约定的工作内容并结清尾款</w:t>
      </w:r>
      <w:r>
        <w:rPr>
          <w:rFonts w:ascii="方正黑体_GBK" w:eastAsia="方正黑体_GBK" w:hAnsi="仿宋" w:cs="仿宋" w:hint="eastAsia"/>
          <w:color w:val="000000"/>
          <w:sz w:val="32"/>
          <w:szCs w:val="32"/>
        </w:rPr>
        <w:t>后止。</w:t>
      </w:r>
    </w:p>
    <w:p w:rsidR="001126BC" w:rsidRDefault="00085D70">
      <w:pPr>
        <w:spacing w:line="600" w:lineRule="exact"/>
        <w:ind w:firstLineChars="200" w:firstLine="640"/>
        <w:rPr>
          <w:rFonts w:ascii="方正黑体_GBK" w:eastAsia="方正黑体_GBK" w:hAnsi="仿宋" w:cs="仿宋"/>
          <w:b/>
          <w:szCs w:val="32"/>
          <w:u w:val="single"/>
        </w:rPr>
      </w:pPr>
      <w:r>
        <w:rPr>
          <w:rFonts w:ascii="方正黑体_GBK" w:eastAsia="方正黑体_GBK" w:hAnsi="仿宋" w:cs="仿宋" w:hint="eastAsia"/>
          <w:color w:val="000000"/>
          <w:szCs w:val="32"/>
        </w:rPr>
        <w:t>四、本合同作为</w:t>
      </w:r>
      <w:r>
        <w:rPr>
          <w:rFonts w:ascii="方正黑体_GBK" w:eastAsia="方正黑体_GBK" w:hAnsi="仿宋" w:cs="仿宋" w:hint="eastAsia"/>
          <w:szCs w:val="32"/>
          <w:u w:val="single"/>
        </w:rPr>
        <w:t>金刀峡景区</w:t>
      </w:r>
      <w:r>
        <w:rPr>
          <w:rFonts w:ascii="方正黑体_GBK" w:eastAsia="方正黑体_GBK" w:hAnsi="仿宋" w:cs="仿宋" w:hint="eastAsia"/>
          <w:bCs/>
          <w:szCs w:val="32"/>
          <w:u w:val="single"/>
        </w:rPr>
        <w:t>索道支架除锈防腐</w:t>
      </w:r>
      <w:r>
        <w:rPr>
          <w:rFonts w:ascii="方正黑体_GBK" w:eastAsia="方正黑体_GBK" w:hint="eastAsia"/>
          <w:szCs w:val="32"/>
          <w:u w:val="single"/>
        </w:rPr>
        <w:t>项</w:t>
      </w:r>
      <w:r>
        <w:rPr>
          <w:rFonts w:ascii="方正黑体_GBK" w:eastAsia="方正黑体_GBK" w:hAnsi="仿宋" w:cs="仿宋" w:hint="eastAsia"/>
          <w:color w:val="000000"/>
          <w:szCs w:val="32"/>
          <w:u w:val="single"/>
        </w:rPr>
        <w:t>目</w:t>
      </w:r>
      <w:r>
        <w:rPr>
          <w:rFonts w:ascii="方正黑体_GBK" w:eastAsia="方正黑体_GBK" w:hAnsi="仿宋" w:cs="仿宋" w:hint="eastAsia"/>
          <w:color w:val="000000"/>
          <w:szCs w:val="32"/>
        </w:rPr>
        <w:t>施工合同的附件，与项目施工合同具有同等的法律效力，经合同双方签署立即生效。</w:t>
      </w:r>
    </w:p>
    <w:p w:rsidR="001126BC" w:rsidRDefault="00085D70">
      <w:pPr>
        <w:pStyle w:val="p0"/>
        <w:widowControl w:val="0"/>
        <w:spacing w:line="600" w:lineRule="exact"/>
        <w:ind w:firstLineChars="200" w:firstLine="640"/>
        <w:rPr>
          <w:rFonts w:ascii="方正仿宋_GBK" w:hAnsi="仿宋" w:cs="仿宋"/>
          <w:szCs w:val="32"/>
        </w:rPr>
      </w:pPr>
      <w:r>
        <w:rPr>
          <w:rFonts w:ascii="方正黑体_GBK" w:eastAsia="方正黑体_GBK" w:hAnsi="仿宋" w:cs="仿宋" w:hint="eastAsia"/>
          <w:color w:val="000000"/>
          <w:sz w:val="32"/>
          <w:szCs w:val="32"/>
        </w:rPr>
        <w:t>五、本合同一式肆份，甲方执叁份，乙方执壹份。</w:t>
      </w:r>
      <w:bookmarkStart w:id="0" w:name="_Toc312242636"/>
      <w:bookmarkStart w:id="1" w:name="_Toc301268585"/>
      <w:bookmarkStart w:id="2" w:name="_Toc301178458"/>
      <w:bookmarkStart w:id="3" w:name="_Toc302479850"/>
    </w:p>
    <w:p w:rsidR="001126BC" w:rsidRDefault="00085D70" w:rsidP="000B245C">
      <w:pPr>
        <w:spacing w:line="360" w:lineRule="auto"/>
        <w:ind w:left="2080" w:hangingChars="650" w:hanging="2080"/>
        <w:outlineLvl w:val="0"/>
        <w:rPr>
          <w:rFonts w:ascii="方正仿宋_GBK" w:hAnsi="仿宋" w:cs="仿宋"/>
          <w:szCs w:val="32"/>
        </w:rPr>
      </w:pPr>
      <w:r>
        <w:rPr>
          <w:rFonts w:ascii="方正仿宋_GBK" w:hAnsi="仿宋" w:cs="仿宋" w:hint="eastAsia"/>
          <w:szCs w:val="32"/>
        </w:rPr>
        <w:t>甲方（盖章）：            乙方（盖章）：</w:t>
      </w:r>
    </w:p>
    <w:p w:rsidR="001126BC" w:rsidRDefault="001126BC">
      <w:pPr>
        <w:spacing w:line="360" w:lineRule="auto"/>
        <w:outlineLvl w:val="0"/>
        <w:rPr>
          <w:rFonts w:ascii="方正仿宋_GBK" w:hAnsi="仿宋" w:cs="仿宋"/>
          <w:szCs w:val="32"/>
        </w:rPr>
      </w:pPr>
    </w:p>
    <w:p w:rsidR="001126BC" w:rsidRDefault="00085D70">
      <w:pPr>
        <w:spacing w:line="360" w:lineRule="auto"/>
        <w:outlineLvl w:val="0"/>
        <w:rPr>
          <w:rFonts w:ascii="方正仿宋_GBK" w:hAnsi="仿宋" w:cs="仿宋"/>
          <w:szCs w:val="32"/>
        </w:rPr>
      </w:pPr>
      <w:r>
        <w:rPr>
          <w:rFonts w:ascii="方正仿宋_GBK" w:hAnsi="仿宋" w:cs="仿宋" w:hint="eastAsia"/>
          <w:szCs w:val="32"/>
        </w:rPr>
        <w:t>法定代表人或              法定代表人或</w:t>
      </w:r>
    </w:p>
    <w:p w:rsidR="001126BC" w:rsidRDefault="00085D70">
      <w:pPr>
        <w:spacing w:line="360" w:lineRule="auto"/>
        <w:outlineLvl w:val="0"/>
        <w:rPr>
          <w:rFonts w:ascii="方正仿宋_GBK" w:hAnsi="仿宋" w:cs="仿宋"/>
          <w:szCs w:val="32"/>
        </w:rPr>
      </w:pPr>
      <w:r>
        <w:rPr>
          <w:rFonts w:ascii="方正仿宋_GBK" w:hAnsi="仿宋" w:cs="仿宋" w:hint="eastAsia"/>
          <w:szCs w:val="32"/>
        </w:rPr>
        <w:t>委托代理人：（签名</w:t>
      </w:r>
      <w:r>
        <w:rPr>
          <w:rFonts w:ascii="方正仿宋_GBK" w:hAnsi="仿宋" w:cs="仿宋"/>
          <w:szCs w:val="32"/>
        </w:rPr>
        <w:t xml:space="preserve">)   </w:t>
      </w:r>
      <w:r>
        <w:rPr>
          <w:rFonts w:ascii="方正仿宋_GBK" w:hAnsi="仿宋" w:cs="仿宋" w:hint="eastAsia"/>
          <w:szCs w:val="32"/>
        </w:rPr>
        <w:t xml:space="preserve">    委托代理人：（签名</w:t>
      </w:r>
      <w:r>
        <w:rPr>
          <w:rFonts w:ascii="方正仿宋_GBK" w:hAnsi="仿宋" w:cs="仿宋"/>
          <w:szCs w:val="32"/>
        </w:rPr>
        <w:t xml:space="preserve">)                           </w:t>
      </w:r>
    </w:p>
    <w:p w:rsidR="001126BC" w:rsidRDefault="001126BC">
      <w:pPr>
        <w:spacing w:line="360" w:lineRule="auto"/>
        <w:outlineLvl w:val="0"/>
        <w:rPr>
          <w:rFonts w:ascii="方正仿宋_GBK" w:hAnsi="仿宋" w:cs="仿宋"/>
          <w:szCs w:val="32"/>
        </w:rPr>
      </w:pPr>
    </w:p>
    <w:p w:rsidR="001126BC" w:rsidRDefault="00085D70">
      <w:pPr>
        <w:spacing w:line="360" w:lineRule="auto"/>
        <w:outlineLvl w:val="0"/>
        <w:rPr>
          <w:rFonts w:ascii="方正仿宋_GBK" w:hAnsi="仿宋" w:cs="仿宋"/>
          <w:szCs w:val="32"/>
        </w:rPr>
      </w:pPr>
      <w:r>
        <w:rPr>
          <w:rFonts w:ascii="方正仿宋_GBK" w:hAnsi="仿宋" w:cs="仿宋" w:hint="eastAsia"/>
          <w:szCs w:val="32"/>
        </w:rPr>
        <w:t>经办人：（签名</w:t>
      </w:r>
      <w:r>
        <w:rPr>
          <w:rFonts w:ascii="方正仿宋_GBK" w:hAnsi="仿宋" w:cs="仿宋"/>
          <w:szCs w:val="32"/>
        </w:rPr>
        <w:t xml:space="preserve">)  </w:t>
      </w:r>
      <w:r>
        <w:rPr>
          <w:rFonts w:ascii="方正仿宋_GBK" w:hAnsi="仿宋" w:cs="仿宋" w:hint="eastAsia"/>
          <w:szCs w:val="32"/>
        </w:rPr>
        <w:t xml:space="preserve">         经办人：（签名</w:t>
      </w:r>
      <w:r>
        <w:rPr>
          <w:rFonts w:ascii="方正仿宋_GBK" w:hAnsi="仿宋" w:cs="仿宋"/>
          <w:szCs w:val="32"/>
        </w:rPr>
        <w:t xml:space="preserve">)                   </w:t>
      </w:r>
    </w:p>
    <w:p w:rsidR="001126BC" w:rsidRDefault="001126BC">
      <w:pPr>
        <w:rPr>
          <w:rFonts w:ascii="方正仿宋_GBK" w:hAnsi="仿宋" w:cs="仿宋"/>
          <w:szCs w:val="32"/>
        </w:rPr>
      </w:pPr>
    </w:p>
    <w:p w:rsidR="001126BC" w:rsidRDefault="00085D70">
      <w:pPr>
        <w:spacing w:line="360" w:lineRule="auto"/>
        <w:outlineLvl w:val="0"/>
        <w:rPr>
          <w:rFonts w:ascii="方正仿宋_GBK" w:hAnsi="仿宋" w:cs="仿宋"/>
          <w:szCs w:val="32"/>
        </w:rPr>
      </w:pPr>
      <w:r>
        <w:rPr>
          <w:rFonts w:ascii="方正仿宋_GBK" w:hAnsi="仿宋" w:cs="仿宋" w:hint="eastAsia"/>
          <w:szCs w:val="32"/>
        </w:rPr>
        <w:t>日期：</w:t>
      </w:r>
      <w:r>
        <w:rPr>
          <w:rFonts w:ascii="方正仿宋_GBK" w:hAnsi="仿宋" w:cs="仿宋"/>
          <w:szCs w:val="32"/>
        </w:rPr>
        <w:t xml:space="preserve"> </w:t>
      </w:r>
      <w:r>
        <w:rPr>
          <w:rFonts w:ascii="方正仿宋_GBK" w:hAnsi="仿宋" w:cs="仿宋" w:hint="eastAsia"/>
          <w:szCs w:val="32"/>
        </w:rPr>
        <w:t>年</w:t>
      </w:r>
      <w:r>
        <w:rPr>
          <w:rFonts w:ascii="方正仿宋_GBK" w:hAnsi="仿宋" w:cs="仿宋"/>
          <w:szCs w:val="32"/>
        </w:rPr>
        <w:t xml:space="preserve">  </w:t>
      </w:r>
      <w:r>
        <w:rPr>
          <w:rFonts w:ascii="方正仿宋_GBK" w:hAnsi="仿宋" w:cs="仿宋" w:hint="eastAsia"/>
          <w:szCs w:val="32"/>
        </w:rPr>
        <w:t>月</w:t>
      </w:r>
      <w:r>
        <w:rPr>
          <w:rFonts w:ascii="方正仿宋_GBK" w:hAnsi="仿宋" w:cs="仿宋"/>
          <w:szCs w:val="32"/>
        </w:rPr>
        <w:t xml:space="preserve">  </w:t>
      </w:r>
      <w:r>
        <w:rPr>
          <w:rFonts w:ascii="方正仿宋_GBK" w:hAnsi="仿宋" w:cs="仿宋" w:hint="eastAsia"/>
          <w:szCs w:val="32"/>
        </w:rPr>
        <w:t>日</w:t>
      </w:r>
      <w:r>
        <w:rPr>
          <w:rFonts w:ascii="方正仿宋_GBK" w:hAnsi="仿宋" w:cs="仿宋"/>
          <w:szCs w:val="32"/>
        </w:rPr>
        <w:t xml:space="preserve">      </w:t>
      </w:r>
      <w:r>
        <w:rPr>
          <w:rFonts w:ascii="方正仿宋_GBK" w:hAnsi="仿宋" w:cs="仿宋" w:hint="eastAsia"/>
          <w:szCs w:val="32"/>
        </w:rPr>
        <w:t xml:space="preserve">   日期：</w:t>
      </w:r>
      <w:r>
        <w:rPr>
          <w:rFonts w:ascii="方正仿宋_GBK" w:hAnsi="仿宋" w:cs="仿宋"/>
          <w:szCs w:val="32"/>
        </w:rPr>
        <w:t xml:space="preserve"> </w:t>
      </w:r>
      <w:r>
        <w:rPr>
          <w:rFonts w:ascii="方正仿宋_GBK" w:hAnsi="仿宋" w:cs="仿宋" w:hint="eastAsia"/>
          <w:szCs w:val="32"/>
        </w:rPr>
        <w:t>年</w:t>
      </w:r>
      <w:r>
        <w:rPr>
          <w:rFonts w:ascii="方正仿宋_GBK" w:hAnsi="仿宋" w:cs="仿宋"/>
          <w:szCs w:val="32"/>
        </w:rPr>
        <w:t xml:space="preserve">   </w:t>
      </w:r>
      <w:r>
        <w:rPr>
          <w:rFonts w:ascii="方正仿宋_GBK" w:hAnsi="仿宋" w:cs="仿宋" w:hint="eastAsia"/>
          <w:szCs w:val="32"/>
        </w:rPr>
        <w:t>月</w:t>
      </w:r>
      <w:r>
        <w:rPr>
          <w:rFonts w:ascii="方正仿宋_GBK" w:hAnsi="仿宋" w:cs="仿宋"/>
          <w:szCs w:val="32"/>
        </w:rPr>
        <w:t xml:space="preserve">    </w:t>
      </w:r>
      <w:r>
        <w:rPr>
          <w:rFonts w:ascii="方正仿宋_GBK" w:hAnsi="仿宋" w:cs="仿宋" w:hint="eastAsia"/>
          <w:szCs w:val="32"/>
        </w:rPr>
        <w:t>日</w:t>
      </w:r>
    </w:p>
    <w:p w:rsidR="001126BC" w:rsidRDefault="001126BC">
      <w:pPr>
        <w:autoSpaceDE w:val="0"/>
        <w:autoSpaceDN w:val="0"/>
        <w:adjustRightInd w:val="0"/>
        <w:snapToGrid w:val="0"/>
        <w:spacing w:line="360" w:lineRule="auto"/>
        <w:jc w:val="left"/>
        <w:rPr>
          <w:rFonts w:ascii="仿宋" w:eastAsia="仿宋" w:hAnsi="仿宋" w:cs="仿宋"/>
          <w:bCs/>
          <w:snapToGrid w:val="0"/>
          <w:sz w:val="28"/>
          <w:szCs w:val="28"/>
        </w:rPr>
      </w:pPr>
    </w:p>
    <w:p w:rsidR="001126BC" w:rsidRDefault="001126BC">
      <w:pPr>
        <w:autoSpaceDE w:val="0"/>
        <w:autoSpaceDN w:val="0"/>
        <w:adjustRightInd w:val="0"/>
        <w:snapToGrid w:val="0"/>
        <w:spacing w:line="360" w:lineRule="auto"/>
        <w:jc w:val="left"/>
        <w:rPr>
          <w:rFonts w:ascii="仿宋" w:eastAsia="仿宋" w:hAnsi="仿宋" w:cs="仿宋"/>
          <w:bCs/>
          <w:snapToGrid w:val="0"/>
          <w:sz w:val="28"/>
          <w:szCs w:val="28"/>
        </w:rPr>
      </w:pPr>
    </w:p>
    <w:p w:rsidR="001126BC" w:rsidRDefault="001126BC">
      <w:pPr>
        <w:autoSpaceDE w:val="0"/>
        <w:autoSpaceDN w:val="0"/>
        <w:adjustRightInd w:val="0"/>
        <w:snapToGrid w:val="0"/>
        <w:spacing w:line="360" w:lineRule="auto"/>
        <w:jc w:val="left"/>
        <w:rPr>
          <w:rFonts w:ascii="仿宋" w:eastAsia="仿宋" w:hAnsi="仿宋" w:cs="仿宋"/>
          <w:bCs/>
          <w:snapToGrid w:val="0"/>
          <w:sz w:val="28"/>
          <w:szCs w:val="28"/>
        </w:rPr>
      </w:pPr>
    </w:p>
    <w:p w:rsidR="001126BC" w:rsidRDefault="001126BC">
      <w:pPr>
        <w:autoSpaceDE w:val="0"/>
        <w:autoSpaceDN w:val="0"/>
        <w:adjustRightInd w:val="0"/>
        <w:snapToGrid w:val="0"/>
        <w:spacing w:line="360" w:lineRule="auto"/>
        <w:jc w:val="left"/>
        <w:rPr>
          <w:bCs/>
          <w:snapToGrid w:val="0"/>
          <w:sz w:val="28"/>
          <w:szCs w:val="28"/>
        </w:rPr>
      </w:pPr>
    </w:p>
    <w:p w:rsidR="001126BC" w:rsidRDefault="00085D70">
      <w:pPr>
        <w:autoSpaceDE w:val="0"/>
        <w:autoSpaceDN w:val="0"/>
        <w:adjustRightInd w:val="0"/>
        <w:snapToGrid w:val="0"/>
        <w:spacing w:line="360" w:lineRule="auto"/>
        <w:jc w:val="left"/>
        <w:rPr>
          <w:kern w:val="0"/>
          <w:sz w:val="28"/>
          <w:szCs w:val="28"/>
        </w:rPr>
      </w:pPr>
      <w:r>
        <w:rPr>
          <w:rFonts w:hint="eastAsia"/>
          <w:bCs/>
          <w:snapToGrid w:val="0"/>
          <w:sz w:val="28"/>
          <w:szCs w:val="28"/>
        </w:rPr>
        <w:t>附件（</w:t>
      </w:r>
      <w:r>
        <w:rPr>
          <w:bCs/>
          <w:snapToGrid w:val="0"/>
          <w:sz w:val="28"/>
          <w:szCs w:val="28"/>
        </w:rPr>
        <w:t>2</w:t>
      </w:r>
      <w:r>
        <w:rPr>
          <w:rFonts w:hint="eastAsia"/>
          <w:bCs/>
          <w:snapToGrid w:val="0"/>
          <w:sz w:val="28"/>
          <w:szCs w:val="28"/>
        </w:rPr>
        <w:t>）</w:t>
      </w:r>
      <w:bookmarkEnd w:id="0"/>
      <w:bookmarkEnd w:id="1"/>
      <w:bookmarkEnd w:id="2"/>
      <w:bookmarkEnd w:id="3"/>
    </w:p>
    <w:p w:rsidR="001126BC" w:rsidRDefault="00085D70" w:rsidP="005E1C58">
      <w:pPr>
        <w:spacing w:beforeLines="50" w:afterLines="50" w:line="440" w:lineRule="exact"/>
        <w:jc w:val="center"/>
        <w:rPr>
          <w:rFonts w:ascii="方正小标宋_GBK" w:eastAsia="方正小标宋_GBK" w:hAnsi="仿宋" w:cs="仿宋"/>
          <w:sz w:val="44"/>
          <w:szCs w:val="44"/>
        </w:rPr>
      </w:pPr>
      <w:r>
        <w:rPr>
          <w:rFonts w:ascii="方正小标宋_GBK" w:eastAsia="方正小标宋_GBK" w:hAnsi="仿宋" w:cs="仿宋" w:hint="eastAsia"/>
          <w:bCs/>
          <w:sz w:val="44"/>
          <w:szCs w:val="44"/>
        </w:rPr>
        <w:t>项目质量保修书</w:t>
      </w:r>
    </w:p>
    <w:p w:rsidR="001126BC" w:rsidRDefault="001126BC">
      <w:pPr>
        <w:spacing w:line="440" w:lineRule="exact"/>
        <w:ind w:firstLineChars="200" w:firstLine="560"/>
        <w:rPr>
          <w:rFonts w:ascii="仿宋" w:eastAsia="仿宋" w:hAnsi="仿宋" w:cs="仿宋"/>
          <w:sz w:val="28"/>
          <w:szCs w:val="28"/>
        </w:rPr>
      </w:pPr>
    </w:p>
    <w:p w:rsidR="001126BC" w:rsidRDefault="00085D70">
      <w:pPr>
        <w:adjustRightInd w:val="0"/>
        <w:snapToGrid w:val="0"/>
        <w:spacing w:line="600" w:lineRule="exact"/>
        <w:rPr>
          <w:szCs w:val="32"/>
        </w:rPr>
      </w:pPr>
      <w:r>
        <w:rPr>
          <w:rFonts w:hint="eastAsia"/>
          <w:szCs w:val="32"/>
        </w:rPr>
        <w:t>甲方：</w:t>
      </w:r>
      <w:r>
        <w:rPr>
          <w:rFonts w:hint="eastAsia"/>
          <w:szCs w:val="32"/>
          <w:u w:val="single"/>
        </w:rPr>
        <w:t>重庆金刀峡旅游开发有限责任公司</w:t>
      </w:r>
      <w:r>
        <w:rPr>
          <w:rFonts w:hint="eastAsia"/>
          <w:szCs w:val="32"/>
        </w:rPr>
        <w:t>（以下简称甲方）</w:t>
      </w:r>
    </w:p>
    <w:p w:rsidR="001126BC" w:rsidRDefault="00085D70">
      <w:pPr>
        <w:adjustRightInd w:val="0"/>
        <w:snapToGrid w:val="0"/>
        <w:spacing w:line="600" w:lineRule="exact"/>
        <w:rPr>
          <w:szCs w:val="32"/>
        </w:rPr>
      </w:pPr>
      <w:r>
        <w:rPr>
          <w:rFonts w:hint="eastAsia"/>
          <w:szCs w:val="32"/>
        </w:rPr>
        <w:t>乙方：（以下简称乙方）</w:t>
      </w:r>
    </w:p>
    <w:p w:rsidR="001126BC" w:rsidRDefault="001126BC">
      <w:pPr>
        <w:adjustRightInd w:val="0"/>
        <w:snapToGrid w:val="0"/>
        <w:spacing w:line="600" w:lineRule="exact"/>
        <w:ind w:firstLineChars="200" w:firstLine="640"/>
        <w:rPr>
          <w:szCs w:val="32"/>
        </w:rPr>
      </w:pPr>
    </w:p>
    <w:p w:rsidR="001126BC" w:rsidRDefault="00085D70">
      <w:pPr>
        <w:spacing w:line="600" w:lineRule="exact"/>
        <w:ind w:firstLineChars="200" w:firstLine="640"/>
        <w:rPr>
          <w:b/>
          <w:szCs w:val="32"/>
          <w:u w:val="single"/>
        </w:rPr>
      </w:pPr>
      <w:r>
        <w:rPr>
          <w:rFonts w:hint="eastAsia"/>
          <w:szCs w:val="32"/>
        </w:rPr>
        <w:t>甲方和乙方根据《中华人民共和国建筑法》和《建设项目质量管理条例》，经协商一致就</w:t>
      </w:r>
      <w:r>
        <w:rPr>
          <w:rFonts w:ascii="方正仿宋_GBK" w:hAnsi="仿宋" w:cs="仿宋" w:hint="eastAsia"/>
          <w:szCs w:val="32"/>
          <w:u w:val="single"/>
        </w:rPr>
        <w:t>金刀峡景区</w:t>
      </w:r>
      <w:r>
        <w:rPr>
          <w:rFonts w:ascii="方正仿宋_GBK" w:hAnsi="仿宋" w:cs="仿宋" w:hint="eastAsia"/>
          <w:bCs/>
          <w:szCs w:val="32"/>
          <w:u w:val="single"/>
        </w:rPr>
        <w:t>索道支架除锈防腐</w:t>
      </w:r>
      <w:r>
        <w:rPr>
          <w:rFonts w:hint="eastAsia"/>
          <w:szCs w:val="32"/>
          <w:u w:val="single"/>
        </w:rPr>
        <w:t>项目</w:t>
      </w:r>
      <w:r>
        <w:rPr>
          <w:rFonts w:hint="eastAsia"/>
          <w:szCs w:val="32"/>
        </w:rPr>
        <w:t>签订项目质量保修书。</w:t>
      </w:r>
    </w:p>
    <w:p w:rsidR="001126BC" w:rsidRDefault="00085D70">
      <w:pPr>
        <w:spacing w:line="600" w:lineRule="exact"/>
        <w:ind w:firstLineChars="200" w:firstLine="640"/>
        <w:rPr>
          <w:rFonts w:ascii="方正黑体_GBK" w:eastAsia="方正黑体_GBK"/>
          <w:szCs w:val="32"/>
        </w:rPr>
      </w:pPr>
      <w:r>
        <w:rPr>
          <w:rFonts w:ascii="方正黑体_GBK" w:eastAsia="方正黑体_GBK" w:hint="eastAsia"/>
          <w:szCs w:val="32"/>
        </w:rPr>
        <w:t>一、项目质量保修范围和内容</w:t>
      </w:r>
    </w:p>
    <w:p w:rsidR="001126BC" w:rsidRDefault="00085D70">
      <w:pPr>
        <w:spacing w:line="600" w:lineRule="exact"/>
        <w:ind w:firstLineChars="200" w:firstLine="640"/>
        <w:rPr>
          <w:szCs w:val="32"/>
        </w:rPr>
      </w:pPr>
      <w:r>
        <w:rPr>
          <w:rFonts w:hint="eastAsia"/>
          <w:szCs w:val="32"/>
        </w:rPr>
        <w:t>乙方在质量保修期内，按照有关法律规定和合同约定，承担项目质量保修责任。</w:t>
      </w:r>
    </w:p>
    <w:p w:rsidR="001126BC" w:rsidRDefault="00085D70">
      <w:pPr>
        <w:spacing w:line="600" w:lineRule="exact"/>
        <w:ind w:firstLineChars="200" w:firstLine="640"/>
        <w:rPr>
          <w:b/>
          <w:szCs w:val="32"/>
          <w:u w:val="single"/>
        </w:rPr>
      </w:pPr>
      <w:r>
        <w:rPr>
          <w:rFonts w:hint="eastAsia"/>
          <w:szCs w:val="32"/>
        </w:rPr>
        <w:t>具体保修的内容，双方约定如下：</w:t>
      </w:r>
      <w:r>
        <w:rPr>
          <w:rFonts w:ascii="方正仿宋_GBK" w:hAnsi="仿宋" w:cs="仿宋" w:hint="eastAsia"/>
          <w:szCs w:val="32"/>
          <w:u w:val="single"/>
        </w:rPr>
        <w:t>金刀峡景区</w:t>
      </w:r>
      <w:r>
        <w:rPr>
          <w:rFonts w:ascii="方正仿宋_GBK" w:hAnsi="仿宋" w:cs="仿宋" w:hint="eastAsia"/>
          <w:bCs/>
          <w:szCs w:val="32"/>
          <w:u w:val="single"/>
        </w:rPr>
        <w:t>索道支架除锈防腐</w:t>
      </w:r>
      <w:r>
        <w:rPr>
          <w:rFonts w:hint="eastAsia"/>
          <w:szCs w:val="32"/>
          <w:u w:val="single"/>
        </w:rPr>
        <w:t>项目范围内全部内容。</w:t>
      </w:r>
    </w:p>
    <w:p w:rsidR="001126BC" w:rsidRDefault="00085D70">
      <w:pPr>
        <w:spacing w:line="600" w:lineRule="exact"/>
        <w:ind w:firstLineChars="200" w:firstLine="640"/>
        <w:rPr>
          <w:rFonts w:ascii="方正黑体_GBK" w:eastAsia="方正黑体_GBK"/>
          <w:szCs w:val="32"/>
        </w:rPr>
      </w:pPr>
      <w:r>
        <w:rPr>
          <w:rFonts w:ascii="方正黑体_GBK" w:eastAsia="方正黑体_GBK" w:hint="eastAsia"/>
          <w:szCs w:val="32"/>
        </w:rPr>
        <w:t>二、质量保修期</w:t>
      </w:r>
    </w:p>
    <w:p w:rsidR="001126BC" w:rsidRDefault="00085D70">
      <w:pPr>
        <w:spacing w:line="600" w:lineRule="exact"/>
        <w:ind w:firstLineChars="200" w:firstLine="640"/>
        <w:rPr>
          <w:szCs w:val="32"/>
        </w:rPr>
      </w:pPr>
      <w:r>
        <w:rPr>
          <w:rFonts w:hint="eastAsia"/>
          <w:szCs w:val="32"/>
        </w:rPr>
        <w:t>根据《建设项目质量管理条例》及有关规定，项目的质量保修期如下：</w:t>
      </w:r>
    </w:p>
    <w:p w:rsidR="001126BC" w:rsidRDefault="00085D70" w:rsidP="000B245C">
      <w:pPr>
        <w:pStyle w:val="22"/>
        <w:spacing w:line="600" w:lineRule="exact"/>
        <w:ind w:firstLine="640"/>
        <w:rPr>
          <w:rFonts w:eastAsia="方正仿宋_GBK"/>
          <w:sz w:val="32"/>
          <w:szCs w:val="32"/>
        </w:rPr>
      </w:pPr>
      <w:r>
        <w:rPr>
          <w:rFonts w:eastAsia="方正仿宋_GBK"/>
          <w:sz w:val="32"/>
          <w:szCs w:val="32"/>
        </w:rPr>
        <w:t>1.</w:t>
      </w:r>
      <w:r>
        <w:rPr>
          <w:rFonts w:ascii="方正仿宋_GBK" w:eastAsia="方正仿宋_GBK" w:hAnsi="仿宋" w:cs="仿宋"/>
          <w:sz w:val="32"/>
          <w:szCs w:val="32"/>
        </w:rPr>
        <w:t xml:space="preserve"> </w:t>
      </w:r>
      <w:r>
        <w:rPr>
          <w:rFonts w:ascii="方正仿宋_GBK" w:eastAsia="方正仿宋_GBK" w:hAnsi="仿宋" w:cs="仿宋" w:hint="eastAsia"/>
          <w:sz w:val="32"/>
          <w:szCs w:val="32"/>
        </w:rPr>
        <w:t>金刀峡景区</w:t>
      </w:r>
      <w:r>
        <w:rPr>
          <w:rFonts w:ascii="方正仿宋_GBK" w:eastAsia="方正仿宋_GBK" w:hAnsi="仿宋" w:cs="仿宋" w:hint="eastAsia"/>
          <w:bCs/>
          <w:sz w:val="32"/>
          <w:szCs w:val="32"/>
        </w:rPr>
        <w:t>索道支架除锈防腐</w:t>
      </w:r>
      <w:r>
        <w:rPr>
          <w:rFonts w:ascii="方正仿宋_GBK" w:eastAsia="方正仿宋_GBK" w:hint="eastAsia"/>
          <w:sz w:val="32"/>
          <w:szCs w:val="32"/>
        </w:rPr>
        <w:t>项目</w:t>
      </w:r>
      <w:r>
        <w:rPr>
          <w:rFonts w:eastAsia="方正仿宋_GBK" w:hint="eastAsia"/>
          <w:sz w:val="32"/>
          <w:szCs w:val="32"/>
        </w:rPr>
        <w:t>规定的项目合理使用年限；</w:t>
      </w:r>
    </w:p>
    <w:p w:rsidR="001126BC" w:rsidRDefault="00085D70">
      <w:pPr>
        <w:spacing w:line="600" w:lineRule="exact"/>
        <w:ind w:firstLineChars="200" w:firstLine="640"/>
        <w:rPr>
          <w:rFonts w:ascii="方正黑体_GBK" w:eastAsia="方正黑体_GBK"/>
          <w:szCs w:val="32"/>
        </w:rPr>
      </w:pPr>
      <w:r>
        <w:rPr>
          <w:rFonts w:ascii="方正黑体_GBK" w:eastAsia="方正黑体_GBK" w:hint="eastAsia"/>
          <w:szCs w:val="32"/>
        </w:rPr>
        <w:t>三、缺陷责任期</w:t>
      </w:r>
    </w:p>
    <w:p w:rsidR="001126BC" w:rsidRDefault="00085D70">
      <w:pPr>
        <w:spacing w:line="600" w:lineRule="exact"/>
        <w:ind w:firstLineChars="200" w:firstLine="640"/>
        <w:rPr>
          <w:szCs w:val="32"/>
        </w:rPr>
      </w:pPr>
      <w:r>
        <w:rPr>
          <w:rFonts w:hint="eastAsia"/>
          <w:szCs w:val="32"/>
        </w:rPr>
        <w:lastRenderedPageBreak/>
        <w:t>项目缺陷责任期：本项目中新安装更换设备缺陷责任期为</w:t>
      </w:r>
      <w:r>
        <w:rPr>
          <w:szCs w:val="32"/>
        </w:rPr>
        <w:t>1</w:t>
      </w:r>
      <w:r>
        <w:rPr>
          <w:rFonts w:hint="eastAsia"/>
          <w:szCs w:val="32"/>
        </w:rPr>
        <w:t>年，旧设备缺陷责任期为</w:t>
      </w:r>
      <w:r>
        <w:rPr>
          <w:szCs w:val="32"/>
        </w:rPr>
        <w:t>3</w:t>
      </w:r>
      <w:r>
        <w:rPr>
          <w:rFonts w:hint="eastAsia"/>
          <w:szCs w:val="32"/>
        </w:rPr>
        <w:t>个月，</w:t>
      </w:r>
      <w:proofErr w:type="gramStart"/>
      <w:r>
        <w:rPr>
          <w:rFonts w:hint="eastAsia"/>
          <w:szCs w:val="32"/>
        </w:rPr>
        <w:t>自项目</w:t>
      </w:r>
      <w:proofErr w:type="gramEnd"/>
      <w:r>
        <w:rPr>
          <w:rFonts w:hint="eastAsia"/>
          <w:szCs w:val="32"/>
        </w:rPr>
        <w:t>竣工且经甲方验收合格之日起计算。</w:t>
      </w:r>
    </w:p>
    <w:p w:rsidR="001126BC" w:rsidRDefault="00085D70">
      <w:pPr>
        <w:spacing w:line="600" w:lineRule="exact"/>
        <w:ind w:firstLineChars="200" w:firstLine="640"/>
        <w:rPr>
          <w:szCs w:val="32"/>
        </w:rPr>
      </w:pPr>
      <w:r>
        <w:rPr>
          <w:rFonts w:hint="eastAsia"/>
          <w:szCs w:val="32"/>
        </w:rPr>
        <w:t>缺陷责任期终止后，甲方应退还剩余的质量保证金。</w:t>
      </w:r>
    </w:p>
    <w:p w:rsidR="001126BC" w:rsidRDefault="00085D70">
      <w:pPr>
        <w:spacing w:line="600" w:lineRule="exact"/>
        <w:ind w:firstLineChars="200" w:firstLine="640"/>
        <w:rPr>
          <w:rFonts w:ascii="方正黑体_GBK" w:eastAsia="方正黑体_GBK"/>
          <w:szCs w:val="32"/>
        </w:rPr>
      </w:pPr>
      <w:r>
        <w:rPr>
          <w:rFonts w:ascii="方正黑体_GBK" w:eastAsia="方正黑体_GBK" w:hint="eastAsia"/>
          <w:szCs w:val="32"/>
        </w:rPr>
        <w:t>四、质量保修责任</w:t>
      </w:r>
    </w:p>
    <w:p w:rsidR="001126BC" w:rsidRDefault="00085D70">
      <w:pPr>
        <w:spacing w:line="600" w:lineRule="exact"/>
        <w:ind w:firstLineChars="200" w:firstLine="640"/>
        <w:rPr>
          <w:szCs w:val="32"/>
        </w:rPr>
      </w:pPr>
      <w:r>
        <w:rPr>
          <w:szCs w:val="32"/>
        </w:rPr>
        <w:t>1.</w:t>
      </w:r>
      <w:r>
        <w:rPr>
          <w:rFonts w:hint="eastAsia"/>
          <w:szCs w:val="32"/>
        </w:rPr>
        <w:t>属于保修范围、内容的项目，一般故障乙方应当在接到保修通知之日起</w:t>
      </w:r>
      <w:r>
        <w:rPr>
          <w:szCs w:val="32"/>
          <w:u w:val="single"/>
        </w:rPr>
        <w:t>7</w:t>
      </w:r>
      <w:r>
        <w:rPr>
          <w:rFonts w:hint="eastAsia"/>
          <w:szCs w:val="32"/>
          <w:u w:val="single"/>
        </w:rPr>
        <w:t>日</w:t>
      </w:r>
      <w:r>
        <w:rPr>
          <w:rFonts w:hint="eastAsia"/>
          <w:szCs w:val="32"/>
        </w:rPr>
        <w:t>内派人到现场保修。</w:t>
      </w:r>
    </w:p>
    <w:p w:rsidR="001126BC" w:rsidRDefault="00085D70">
      <w:pPr>
        <w:spacing w:line="600" w:lineRule="exact"/>
        <w:ind w:firstLineChars="200" w:firstLine="640"/>
        <w:rPr>
          <w:szCs w:val="32"/>
        </w:rPr>
      </w:pPr>
      <w:r>
        <w:rPr>
          <w:rFonts w:hint="eastAsia"/>
          <w:szCs w:val="32"/>
        </w:rPr>
        <w:t>乙方不在约定期限内派人保修的，甲方可以委托他人修理，费用从乙方质保金里扣除。</w:t>
      </w:r>
    </w:p>
    <w:p w:rsidR="001126BC" w:rsidRDefault="00085D70">
      <w:pPr>
        <w:spacing w:line="600" w:lineRule="exact"/>
        <w:ind w:firstLineChars="200" w:firstLine="640"/>
        <w:rPr>
          <w:szCs w:val="32"/>
        </w:rPr>
      </w:pPr>
      <w:r>
        <w:rPr>
          <w:szCs w:val="32"/>
        </w:rPr>
        <w:t>3.</w:t>
      </w:r>
      <w:r>
        <w:rPr>
          <w:rFonts w:hint="eastAsia"/>
          <w:szCs w:val="32"/>
        </w:rPr>
        <w:t>对于涉及结构安全的质量问题，应当按照《建设项目质量管理条例》的规定，立即向当地建设行政主管部门和有关部门报告，采取安全防范措施，并由原设计人或者具有相应资质等级的设计人提出保修方案，乙方实施保修。</w:t>
      </w:r>
    </w:p>
    <w:p w:rsidR="001126BC" w:rsidRDefault="00085D70">
      <w:pPr>
        <w:spacing w:line="600" w:lineRule="exact"/>
        <w:ind w:firstLineChars="200" w:firstLine="640"/>
        <w:rPr>
          <w:szCs w:val="32"/>
        </w:rPr>
      </w:pPr>
      <w:r>
        <w:rPr>
          <w:szCs w:val="32"/>
        </w:rPr>
        <w:t>4.</w:t>
      </w:r>
      <w:r>
        <w:rPr>
          <w:rFonts w:hint="eastAsia"/>
          <w:szCs w:val="32"/>
        </w:rPr>
        <w:t>质量保修完成后，由甲方组织验收。</w:t>
      </w:r>
    </w:p>
    <w:p w:rsidR="001126BC" w:rsidRDefault="00085D70">
      <w:pPr>
        <w:spacing w:line="600" w:lineRule="exact"/>
        <w:ind w:firstLineChars="200" w:firstLine="640"/>
        <w:rPr>
          <w:rFonts w:ascii="方正黑体_GBK" w:eastAsia="方正黑体_GBK"/>
          <w:szCs w:val="32"/>
        </w:rPr>
      </w:pPr>
      <w:r>
        <w:rPr>
          <w:rFonts w:ascii="方正黑体_GBK" w:eastAsia="方正黑体_GBK" w:hint="eastAsia"/>
          <w:szCs w:val="32"/>
        </w:rPr>
        <w:t>五、保修费用</w:t>
      </w:r>
    </w:p>
    <w:p w:rsidR="001126BC" w:rsidRDefault="00085D70">
      <w:pPr>
        <w:spacing w:line="600" w:lineRule="exact"/>
        <w:ind w:firstLineChars="200" w:firstLine="640"/>
        <w:rPr>
          <w:szCs w:val="32"/>
        </w:rPr>
      </w:pPr>
      <w:r>
        <w:rPr>
          <w:rFonts w:hint="eastAsia"/>
          <w:szCs w:val="32"/>
        </w:rPr>
        <w:t>保修费用由造成质量缺陷的责任方承担。</w:t>
      </w:r>
    </w:p>
    <w:p w:rsidR="001126BC" w:rsidRDefault="00085D70" w:rsidP="000B245C">
      <w:pPr>
        <w:spacing w:line="600" w:lineRule="exact"/>
        <w:ind w:firstLineChars="200" w:firstLine="643"/>
        <w:rPr>
          <w:rFonts w:ascii="方正黑体_GBK" w:eastAsia="方正黑体_GBK"/>
          <w:szCs w:val="32"/>
          <w:u w:val="single"/>
        </w:rPr>
      </w:pPr>
      <w:r>
        <w:rPr>
          <w:rFonts w:ascii="方正黑体_GBK" w:eastAsia="方正黑体_GBK" w:hint="eastAsia"/>
          <w:b/>
          <w:szCs w:val="32"/>
        </w:rPr>
        <w:t>六</w:t>
      </w:r>
      <w:r>
        <w:rPr>
          <w:rFonts w:ascii="方正黑体_GBK" w:eastAsia="方正黑体_GBK" w:hint="eastAsia"/>
          <w:szCs w:val="32"/>
        </w:rPr>
        <w:t>、双方约定的其他项目质量保修事项：</w:t>
      </w:r>
      <w:r>
        <w:rPr>
          <w:rFonts w:ascii="方正黑体_GBK" w:eastAsia="方正黑体_GBK"/>
          <w:szCs w:val="32"/>
          <w:u w:val="single"/>
        </w:rPr>
        <w:t xml:space="preserve"> / </w:t>
      </w:r>
      <w:r>
        <w:rPr>
          <w:rFonts w:ascii="方正黑体_GBK" w:eastAsia="方正黑体_GBK" w:hint="eastAsia"/>
          <w:szCs w:val="32"/>
        </w:rPr>
        <w:t>。</w:t>
      </w:r>
    </w:p>
    <w:p w:rsidR="001126BC" w:rsidRDefault="00085D70">
      <w:pPr>
        <w:spacing w:line="600" w:lineRule="exact"/>
        <w:ind w:firstLineChars="200" w:firstLine="640"/>
        <w:rPr>
          <w:szCs w:val="32"/>
        </w:rPr>
      </w:pPr>
      <w:r>
        <w:rPr>
          <w:rFonts w:hint="eastAsia"/>
          <w:szCs w:val="32"/>
        </w:rPr>
        <w:t>项目质量保修书由甲方、乙方在项目竣工验收</w:t>
      </w:r>
      <w:proofErr w:type="gramStart"/>
      <w:r>
        <w:rPr>
          <w:rFonts w:hint="eastAsia"/>
          <w:szCs w:val="32"/>
        </w:rPr>
        <w:t>前共同</w:t>
      </w:r>
      <w:proofErr w:type="gramEnd"/>
      <w:r>
        <w:rPr>
          <w:rFonts w:hint="eastAsia"/>
          <w:szCs w:val="32"/>
        </w:rPr>
        <w:t>签署，作为施工合同附件，其有效期限至保修期满。</w:t>
      </w:r>
    </w:p>
    <w:p w:rsidR="001126BC" w:rsidRDefault="001126BC">
      <w:pPr>
        <w:spacing w:line="600" w:lineRule="exact"/>
        <w:ind w:firstLineChars="200" w:firstLine="640"/>
        <w:outlineLvl w:val="0"/>
        <w:rPr>
          <w:szCs w:val="32"/>
        </w:rPr>
      </w:pPr>
    </w:p>
    <w:p w:rsidR="001126BC" w:rsidRDefault="001126BC">
      <w:pPr>
        <w:spacing w:line="360" w:lineRule="auto"/>
        <w:outlineLvl w:val="0"/>
        <w:rPr>
          <w:szCs w:val="32"/>
        </w:rPr>
      </w:pPr>
    </w:p>
    <w:p w:rsidR="001126BC" w:rsidRDefault="00085D70" w:rsidP="000B245C">
      <w:pPr>
        <w:spacing w:line="360" w:lineRule="auto"/>
        <w:ind w:left="2080" w:hangingChars="650" w:hanging="2080"/>
        <w:outlineLvl w:val="0"/>
        <w:rPr>
          <w:szCs w:val="32"/>
        </w:rPr>
      </w:pPr>
      <w:r>
        <w:rPr>
          <w:rFonts w:hint="eastAsia"/>
          <w:szCs w:val="32"/>
        </w:rPr>
        <w:lastRenderedPageBreak/>
        <w:t>甲方（盖章）：</w:t>
      </w:r>
      <w:r>
        <w:rPr>
          <w:rFonts w:hint="eastAsia"/>
          <w:szCs w:val="32"/>
        </w:rPr>
        <w:t xml:space="preserve">            </w:t>
      </w:r>
      <w:r>
        <w:rPr>
          <w:rFonts w:hint="eastAsia"/>
          <w:szCs w:val="32"/>
        </w:rPr>
        <w:t>乙方（盖章）：</w:t>
      </w:r>
    </w:p>
    <w:p w:rsidR="001126BC" w:rsidRDefault="001126BC">
      <w:pPr>
        <w:spacing w:line="360" w:lineRule="auto"/>
        <w:outlineLvl w:val="0"/>
        <w:rPr>
          <w:szCs w:val="32"/>
        </w:rPr>
      </w:pPr>
    </w:p>
    <w:p w:rsidR="001126BC" w:rsidRDefault="00085D70">
      <w:pPr>
        <w:spacing w:line="360" w:lineRule="auto"/>
        <w:outlineLvl w:val="0"/>
        <w:rPr>
          <w:szCs w:val="32"/>
        </w:rPr>
      </w:pPr>
      <w:r>
        <w:rPr>
          <w:rFonts w:hint="eastAsia"/>
          <w:szCs w:val="32"/>
        </w:rPr>
        <w:t>法定代表人或</w:t>
      </w:r>
      <w:r>
        <w:rPr>
          <w:rFonts w:hint="eastAsia"/>
          <w:szCs w:val="32"/>
        </w:rPr>
        <w:t xml:space="preserve">              </w:t>
      </w:r>
      <w:r>
        <w:rPr>
          <w:rFonts w:hint="eastAsia"/>
          <w:szCs w:val="32"/>
        </w:rPr>
        <w:t>法定代表人或</w:t>
      </w:r>
    </w:p>
    <w:p w:rsidR="001126BC" w:rsidRDefault="00085D70">
      <w:pPr>
        <w:spacing w:line="360" w:lineRule="auto"/>
        <w:outlineLvl w:val="0"/>
        <w:rPr>
          <w:szCs w:val="32"/>
        </w:rPr>
      </w:pPr>
      <w:r>
        <w:rPr>
          <w:rFonts w:hint="eastAsia"/>
          <w:szCs w:val="32"/>
        </w:rPr>
        <w:t>委托代理人：（签名</w:t>
      </w:r>
      <w:r>
        <w:rPr>
          <w:szCs w:val="32"/>
        </w:rPr>
        <w:t xml:space="preserve">)   </w:t>
      </w:r>
      <w:r>
        <w:rPr>
          <w:rFonts w:hint="eastAsia"/>
          <w:szCs w:val="32"/>
        </w:rPr>
        <w:t xml:space="preserve">    </w:t>
      </w:r>
      <w:r>
        <w:rPr>
          <w:rFonts w:hint="eastAsia"/>
          <w:szCs w:val="32"/>
        </w:rPr>
        <w:t>委托代理人：（签名</w:t>
      </w:r>
      <w:r>
        <w:rPr>
          <w:szCs w:val="32"/>
        </w:rPr>
        <w:t xml:space="preserve">)                           </w:t>
      </w:r>
    </w:p>
    <w:p w:rsidR="001126BC" w:rsidRDefault="001126BC">
      <w:pPr>
        <w:spacing w:line="360" w:lineRule="auto"/>
        <w:outlineLvl w:val="0"/>
        <w:rPr>
          <w:szCs w:val="32"/>
        </w:rPr>
      </w:pPr>
    </w:p>
    <w:p w:rsidR="001126BC" w:rsidRDefault="00085D70">
      <w:pPr>
        <w:spacing w:line="360" w:lineRule="auto"/>
        <w:outlineLvl w:val="0"/>
        <w:rPr>
          <w:szCs w:val="32"/>
        </w:rPr>
      </w:pPr>
      <w:r>
        <w:rPr>
          <w:rFonts w:hint="eastAsia"/>
          <w:szCs w:val="32"/>
        </w:rPr>
        <w:t>经办人：（签名</w:t>
      </w:r>
      <w:r>
        <w:rPr>
          <w:szCs w:val="32"/>
        </w:rPr>
        <w:t xml:space="preserve">)  </w:t>
      </w:r>
      <w:r>
        <w:rPr>
          <w:rFonts w:hint="eastAsia"/>
          <w:szCs w:val="32"/>
        </w:rPr>
        <w:t xml:space="preserve">         </w:t>
      </w:r>
      <w:r>
        <w:rPr>
          <w:rFonts w:hint="eastAsia"/>
          <w:szCs w:val="32"/>
        </w:rPr>
        <w:t>经办人：（签名</w:t>
      </w:r>
      <w:r>
        <w:rPr>
          <w:szCs w:val="32"/>
        </w:rPr>
        <w:t xml:space="preserve">)                   </w:t>
      </w:r>
    </w:p>
    <w:p w:rsidR="001126BC" w:rsidRDefault="001126BC">
      <w:pPr>
        <w:rPr>
          <w:szCs w:val="32"/>
        </w:rPr>
      </w:pPr>
    </w:p>
    <w:p w:rsidR="001126BC" w:rsidRDefault="00085D70">
      <w:pPr>
        <w:spacing w:line="360" w:lineRule="auto"/>
        <w:outlineLvl w:val="0"/>
        <w:rPr>
          <w:szCs w:val="32"/>
        </w:rPr>
      </w:pPr>
      <w:r>
        <w:rPr>
          <w:rFonts w:hint="eastAsia"/>
          <w:szCs w:val="32"/>
        </w:rPr>
        <w:t>日期：年月日</w:t>
      </w:r>
      <w:r>
        <w:rPr>
          <w:rFonts w:hint="eastAsia"/>
          <w:szCs w:val="32"/>
        </w:rPr>
        <w:t xml:space="preserve">              </w:t>
      </w:r>
      <w:r>
        <w:rPr>
          <w:rFonts w:hint="eastAsia"/>
          <w:szCs w:val="32"/>
        </w:rPr>
        <w:t>日期：年月日</w:t>
      </w:r>
    </w:p>
    <w:p w:rsidR="001126BC" w:rsidRDefault="001126BC">
      <w:pPr>
        <w:spacing w:line="360" w:lineRule="auto"/>
        <w:outlineLvl w:val="0"/>
        <w:rPr>
          <w:bCs/>
          <w:szCs w:val="32"/>
        </w:rPr>
      </w:pPr>
    </w:p>
    <w:p w:rsidR="001126BC" w:rsidRDefault="001126BC">
      <w:pPr>
        <w:spacing w:line="360" w:lineRule="auto"/>
        <w:outlineLvl w:val="0"/>
        <w:rPr>
          <w:rFonts w:ascii="仿宋" w:eastAsia="仿宋" w:hAnsi="仿宋" w:cs="仿宋"/>
          <w:bCs/>
          <w:sz w:val="28"/>
          <w:szCs w:val="28"/>
        </w:rPr>
      </w:pPr>
    </w:p>
    <w:p w:rsidR="001126BC" w:rsidRDefault="001126BC">
      <w:pPr>
        <w:spacing w:line="360" w:lineRule="auto"/>
        <w:outlineLvl w:val="0"/>
        <w:rPr>
          <w:rFonts w:ascii="仿宋" w:eastAsia="仿宋" w:hAnsi="仿宋" w:cs="仿宋"/>
          <w:bCs/>
          <w:sz w:val="28"/>
          <w:szCs w:val="28"/>
        </w:rPr>
      </w:pPr>
    </w:p>
    <w:p w:rsidR="001126BC" w:rsidRDefault="001126BC">
      <w:pPr>
        <w:spacing w:line="360" w:lineRule="auto"/>
        <w:outlineLvl w:val="0"/>
        <w:rPr>
          <w:rFonts w:ascii="仿宋" w:eastAsia="仿宋" w:hAnsi="仿宋" w:cs="仿宋"/>
          <w:bCs/>
          <w:sz w:val="28"/>
          <w:szCs w:val="28"/>
        </w:rPr>
      </w:pPr>
    </w:p>
    <w:p w:rsidR="001126BC" w:rsidRDefault="001126BC">
      <w:pPr>
        <w:spacing w:line="360" w:lineRule="auto"/>
        <w:outlineLvl w:val="0"/>
        <w:rPr>
          <w:rFonts w:ascii="仿宋" w:eastAsia="仿宋" w:hAnsi="仿宋" w:cs="仿宋"/>
          <w:bCs/>
          <w:sz w:val="28"/>
          <w:szCs w:val="28"/>
        </w:rPr>
      </w:pPr>
    </w:p>
    <w:p w:rsidR="001126BC" w:rsidRDefault="001126BC">
      <w:pPr>
        <w:spacing w:line="360" w:lineRule="auto"/>
        <w:outlineLvl w:val="0"/>
        <w:rPr>
          <w:rFonts w:ascii="仿宋" w:eastAsia="仿宋" w:hAnsi="仿宋" w:cs="仿宋"/>
          <w:bCs/>
          <w:sz w:val="28"/>
          <w:szCs w:val="28"/>
        </w:rPr>
      </w:pPr>
    </w:p>
    <w:p w:rsidR="001126BC" w:rsidRDefault="001126BC">
      <w:pPr>
        <w:spacing w:line="360" w:lineRule="auto"/>
        <w:outlineLvl w:val="0"/>
        <w:rPr>
          <w:rFonts w:ascii="仿宋" w:eastAsia="仿宋" w:hAnsi="仿宋" w:cs="仿宋"/>
          <w:bCs/>
          <w:sz w:val="28"/>
          <w:szCs w:val="28"/>
        </w:rPr>
      </w:pPr>
    </w:p>
    <w:p w:rsidR="001126BC" w:rsidRDefault="001126BC">
      <w:pPr>
        <w:spacing w:line="360" w:lineRule="auto"/>
        <w:outlineLvl w:val="0"/>
        <w:rPr>
          <w:rFonts w:ascii="仿宋" w:eastAsia="仿宋" w:hAnsi="仿宋" w:cs="仿宋"/>
          <w:bCs/>
          <w:sz w:val="28"/>
          <w:szCs w:val="28"/>
        </w:rPr>
      </w:pPr>
    </w:p>
    <w:p w:rsidR="001126BC" w:rsidRDefault="00085D70">
      <w:pPr>
        <w:spacing w:line="600" w:lineRule="exact"/>
        <w:rPr>
          <w:rFonts w:ascii="方正仿宋_GBK" w:hAnsi="仿宋" w:cs="仿宋"/>
          <w:b/>
          <w:bCs/>
          <w:szCs w:val="32"/>
        </w:rPr>
      </w:pPr>
      <w:r>
        <w:rPr>
          <w:rFonts w:ascii="方正仿宋_GBK" w:hAnsi="仿宋" w:cs="仿宋" w:hint="eastAsia"/>
          <w:b/>
          <w:bCs/>
          <w:szCs w:val="32"/>
        </w:rPr>
        <w:lastRenderedPageBreak/>
        <w:t>附件三</w:t>
      </w:r>
    </w:p>
    <w:p w:rsidR="001126BC" w:rsidRDefault="00085D70">
      <w:pPr>
        <w:spacing w:line="600" w:lineRule="exact"/>
        <w:jc w:val="center"/>
        <w:rPr>
          <w:rFonts w:ascii="方正小标宋_GBK" w:eastAsia="方正小标宋_GBK" w:hAnsi="仿宋" w:cs="仿宋"/>
          <w:bCs/>
          <w:sz w:val="44"/>
          <w:szCs w:val="44"/>
          <w:lang w:val="zh-CN"/>
        </w:rPr>
      </w:pPr>
      <w:r>
        <w:rPr>
          <w:rFonts w:ascii="方正小标宋_GBK" w:eastAsia="方正小标宋_GBK" w:hAnsi="仿宋" w:cs="仿宋" w:hint="eastAsia"/>
          <w:sz w:val="44"/>
          <w:szCs w:val="44"/>
        </w:rPr>
        <w:t>金刀峡景区</w:t>
      </w:r>
      <w:r>
        <w:rPr>
          <w:rFonts w:ascii="方正小标宋_GBK" w:eastAsia="方正小标宋_GBK" w:hAnsi="仿宋" w:cs="仿宋" w:hint="eastAsia"/>
          <w:bCs/>
          <w:sz w:val="44"/>
          <w:szCs w:val="44"/>
        </w:rPr>
        <w:t>索道支架除锈防腐</w:t>
      </w:r>
      <w:r>
        <w:rPr>
          <w:rFonts w:ascii="方正小标宋_GBK" w:eastAsia="方正小标宋_GBK" w:hAnsi="仿宋" w:cs="仿宋" w:hint="eastAsia"/>
          <w:bCs/>
          <w:color w:val="000000"/>
          <w:sz w:val="44"/>
          <w:szCs w:val="44"/>
        </w:rPr>
        <w:t>项目</w:t>
      </w:r>
    </w:p>
    <w:p w:rsidR="001126BC" w:rsidRDefault="001126BC">
      <w:pPr>
        <w:spacing w:line="600" w:lineRule="exact"/>
        <w:ind w:leftChars="-28" w:left="-90" w:firstLine="200"/>
        <w:rPr>
          <w:rFonts w:ascii="仿宋" w:eastAsia="仿宋" w:hAnsi="仿宋" w:cs="仿宋"/>
          <w:b/>
          <w:sz w:val="28"/>
          <w:szCs w:val="28"/>
        </w:rPr>
      </w:pPr>
    </w:p>
    <w:p w:rsidR="001126BC" w:rsidRDefault="001126BC">
      <w:pPr>
        <w:spacing w:line="600" w:lineRule="exact"/>
        <w:ind w:leftChars="-28" w:left="-90" w:firstLine="200"/>
        <w:rPr>
          <w:rFonts w:ascii="仿宋" w:eastAsia="仿宋" w:hAnsi="仿宋" w:cs="仿宋"/>
          <w:b/>
          <w:sz w:val="28"/>
          <w:szCs w:val="28"/>
        </w:rPr>
      </w:pPr>
    </w:p>
    <w:p w:rsidR="001126BC" w:rsidRDefault="001126BC">
      <w:pPr>
        <w:spacing w:line="600" w:lineRule="exact"/>
        <w:ind w:leftChars="-28" w:left="-90" w:firstLine="200"/>
        <w:jc w:val="center"/>
        <w:rPr>
          <w:rFonts w:ascii="仿宋" w:eastAsia="仿宋" w:hAnsi="仿宋" w:cs="仿宋"/>
          <w:sz w:val="28"/>
          <w:szCs w:val="28"/>
        </w:rPr>
      </w:pPr>
    </w:p>
    <w:p w:rsidR="001126BC" w:rsidRDefault="00085D70">
      <w:pPr>
        <w:spacing w:line="700" w:lineRule="exact"/>
        <w:ind w:leftChars="-28" w:left="-90" w:firstLine="198"/>
        <w:jc w:val="center"/>
        <w:rPr>
          <w:rFonts w:ascii="方正小标宋_GBK" w:eastAsia="方正小标宋_GBK" w:hAnsi="仿宋" w:cs="仿宋"/>
          <w:bCs/>
          <w:sz w:val="44"/>
          <w:szCs w:val="44"/>
        </w:rPr>
      </w:pPr>
      <w:r>
        <w:rPr>
          <w:rFonts w:ascii="方正小标宋_GBK" w:eastAsia="方正小标宋_GBK" w:hAnsi="仿宋" w:cs="仿宋" w:hint="eastAsia"/>
          <w:bCs/>
          <w:sz w:val="44"/>
          <w:szCs w:val="44"/>
        </w:rPr>
        <w:t>竞</w:t>
      </w:r>
    </w:p>
    <w:p w:rsidR="001126BC" w:rsidRDefault="001126BC">
      <w:pPr>
        <w:spacing w:line="700" w:lineRule="exact"/>
        <w:ind w:leftChars="-28" w:left="-90" w:firstLine="198"/>
        <w:jc w:val="center"/>
        <w:rPr>
          <w:rFonts w:ascii="方正小标宋_GBK" w:eastAsia="方正小标宋_GBK" w:hAnsi="仿宋" w:cs="仿宋"/>
          <w:bCs/>
          <w:sz w:val="44"/>
          <w:szCs w:val="44"/>
        </w:rPr>
      </w:pPr>
    </w:p>
    <w:p w:rsidR="001126BC" w:rsidRDefault="001126BC">
      <w:pPr>
        <w:spacing w:line="700" w:lineRule="exact"/>
        <w:ind w:leftChars="-28" w:left="-90" w:firstLine="198"/>
        <w:jc w:val="center"/>
        <w:rPr>
          <w:rFonts w:ascii="方正小标宋_GBK" w:eastAsia="方正小标宋_GBK" w:hAnsi="仿宋" w:cs="仿宋"/>
          <w:bCs/>
          <w:sz w:val="44"/>
          <w:szCs w:val="44"/>
        </w:rPr>
      </w:pPr>
    </w:p>
    <w:p w:rsidR="001126BC" w:rsidRDefault="00085D70">
      <w:pPr>
        <w:spacing w:line="700" w:lineRule="exact"/>
        <w:ind w:leftChars="-28" w:left="-90" w:firstLine="198"/>
        <w:jc w:val="center"/>
        <w:rPr>
          <w:rFonts w:ascii="方正小标宋_GBK" w:eastAsia="方正小标宋_GBK" w:hAnsi="仿宋" w:cs="仿宋"/>
          <w:bCs/>
          <w:sz w:val="44"/>
          <w:szCs w:val="44"/>
        </w:rPr>
      </w:pPr>
      <w:r>
        <w:rPr>
          <w:rFonts w:ascii="方正小标宋_GBK" w:eastAsia="方正小标宋_GBK" w:hAnsi="仿宋" w:cs="仿宋" w:hint="eastAsia"/>
          <w:bCs/>
          <w:sz w:val="44"/>
          <w:szCs w:val="44"/>
        </w:rPr>
        <w:t>价</w:t>
      </w:r>
    </w:p>
    <w:p w:rsidR="001126BC" w:rsidRDefault="001126BC">
      <w:pPr>
        <w:spacing w:line="700" w:lineRule="exact"/>
        <w:ind w:leftChars="-28" w:left="-90" w:firstLine="198"/>
        <w:jc w:val="center"/>
        <w:rPr>
          <w:rFonts w:ascii="方正小标宋_GBK" w:eastAsia="方正小标宋_GBK" w:hAnsi="仿宋" w:cs="仿宋"/>
          <w:bCs/>
          <w:sz w:val="44"/>
          <w:szCs w:val="44"/>
        </w:rPr>
      </w:pPr>
    </w:p>
    <w:p w:rsidR="001126BC" w:rsidRDefault="001126BC">
      <w:pPr>
        <w:spacing w:line="700" w:lineRule="exact"/>
        <w:ind w:leftChars="-28" w:left="-90" w:firstLine="198"/>
        <w:jc w:val="center"/>
        <w:rPr>
          <w:rFonts w:ascii="方正小标宋_GBK" w:eastAsia="方正小标宋_GBK" w:hAnsi="仿宋" w:cs="仿宋"/>
          <w:bCs/>
          <w:sz w:val="44"/>
          <w:szCs w:val="44"/>
        </w:rPr>
      </w:pPr>
    </w:p>
    <w:p w:rsidR="001126BC" w:rsidRDefault="00085D70">
      <w:pPr>
        <w:spacing w:line="700" w:lineRule="exact"/>
        <w:ind w:leftChars="-28" w:left="-90" w:firstLine="198"/>
        <w:jc w:val="center"/>
        <w:rPr>
          <w:rFonts w:ascii="方正小标宋_GBK" w:eastAsia="方正小标宋_GBK" w:hAnsi="仿宋" w:cs="仿宋"/>
          <w:sz w:val="44"/>
          <w:szCs w:val="44"/>
        </w:rPr>
      </w:pPr>
      <w:r>
        <w:rPr>
          <w:rFonts w:ascii="方正小标宋_GBK" w:eastAsia="方正小标宋_GBK" w:hAnsi="仿宋" w:cs="仿宋" w:hint="eastAsia"/>
          <w:bCs/>
          <w:sz w:val="44"/>
          <w:szCs w:val="44"/>
        </w:rPr>
        <w:t>书</w:t>
      </w:r>
    </w:p>
    <w:p w:rsidR="001126BC" w:rsidRDefault="001126BC">
      <w:pPr>
        <w:spacing w:line="600" w:lineRule="exact"/>
        <w:ind w:leftChars="-28" w:left="-90" w:firstLine="200"/>
        <w:jc w:val="center"/>
        <w:rPr>
          <w:rFonts w:ascii="仿宋" w:eastAsia="仿宋" w:hAnsi="仿宋" w:cs="仿宋"/>
          <w:b/>
          <w:sz w:val="28"/>
          <w:szCs w:val="28"/>
        </w:rPr>
      </w:pPr>
    </w:p>
    <w:p w:rsidR="001126BC" w:rsidRDefault="001126BC">
      <w:pPr>
        <w:spacing w:line="600" w:lineRule="exact"/>
        <w:ind w:leftChars="-28" w:left="-90" w:firstLine="200"/>
        <w:jc w:val="center"/>
        <w:rPr>
          <w:rFonts w:ascii="仿宋" w:eastAsia="仿宋" w:hAnsi="仿宋" w:cs="仿宋"/>
          <w:b/>
          <w:sz w:val="28"/>
          <w:szCs w:val="28"/>
        </w:rPr>
      </w:pPr>
    </w:p>
    <w:p w:rsidR="001126BC" w:rsidRDefault="001126BC">
      <w:pPr>
        <w:spacing w:line="600" w:lineRule="exact"/>
        <w:ind w:leftChars="-28" w:left="-90" w:firstLine="200"/>
        <w:jc w:val="center"/>
        <w:rPr>
          <w:rFonts w:ascii="仿宋" w:eastAsia="仿宋" w:hAnsi="仿宋" w:cs="仿宋"/>
          <w:b/>
          <w:sz w:val="28"/>
          <w:szCs w:val="28"/>
        </w:rPr>
      </w:pPr>
    </w:p>
    <w:p w:rsidR="001126BC" w:rsidRDefault="001126BC">
      <w:pPr>
        <w:spacing w:line="600" w:lineRule="exact"/>
        <w:ind w:leftChars="-28" w:left="-90" w:firstLine="200"/>
        <w:rPr>
          <w:rFonts w:ascii="仿宋" w:eastAsia="仿宋" w:hAnsi="仿宋" w:cs="仿宋"/>
          <w:b/>
          <w:sz w:val="28"/>
          <w:szCs w:val="28"/>
        </w:rPr>
      </w:pPr>
    </w:p>
    <w:p w:rsidR="001126BC" w:rsidRDefault="00085D70">
      <w:pPr>
        <w:spacing w:line="600" w:lineRule="exact"/>
        <w:ind w:firstLine="200"/>
        <w:rPr>
          <w:rFonts w:ascii="方正仿宋_GBK" w:hAnsi="仿宋" w:cs="仿宋"/>
          <w:szCs w:val="32"/>
        </w:rPr>
      </w:pPr>
      <w:r>
        <w:rPr>
          <w:rFonts w:ascii="方正仿宋_GBK" w:hAnsi="仿宋" w:cs="仿宋" w:hint="eastAsia"/>
          <w:szCs w:val="32"/>
        </w:rPr>
        <w:t>竞价人名称：（盖单位鲜章）</w:t>
      </w:r>
    </w:p>
    <w:p w:rsidR="001126BC" w:rsidRDefault="00085D70">
      <w:pPr>
        <w:spacing w:line="600" w:lineRule="exact"/>
        <w:ind w:firstLine="200"/>
        <w:rPr>
          <w:rFonts w:ascii="方正仿宋_GBK" w:hAnsi="仿宋" w:cs="仿宋"/>
          <w:szCs w:val="32"/>
        </w:rPr>
      </w:pPr>
      <w:r>
        <w:rPr>
          <w:rFonts w:ascii="方正仿宋_GBK" w:hAnsi="仿宋" w:cs="仿宋" w:hint="eastAsia"/>
          <w:szCs w:val="32"/>
        </w:rPr>
        <w:t>法定代表人或委托代理人：（签字）</w:t>
      </w:r>
    </w:p>
    <w:p w:rsidR="001126BC" w:rsidRDefault="00085D70">
      <w:pPr>
        <w:spacing w:line="600" w:lineRule="exact"/>
        <w:ind w:firstLine="200"/>
        <w:rPr>
          <w:rFonts w:ascii="方正仿宋_GBK" w:hAnsi="仿宋" w:cs="仿宋"/>
          <w:b/>
          <w:bCs/>
          <w:szCs w:val="32"/>
        </w:rPr>
      </w:pPr>
      <w:r>
        <w:rPr>
          <w:rFonts w:ascii="方正仿宋_GBK" w:hAnsi="仿宋" w:cs="仿宋" w:hint="eastAsia"/>
          <w:szCs w:val="32"/>
        </w:rPr>
        <w:t>联系电话：</w:t>
      </w:r>
    </w:p>
    <w:p w:rsidR="001126BC" w:rsidRDefault="001126BC">
      <w:pPr>
        <w:spacing w:line="600" w:lineRule="exact"/>
        <w:rPr>
          <w:rFonts w:ascii="方正小标宋_GBK" w:eastAsia="方正小标宋_GBK" w:hAnsi="仿宋" w:cs="仿宋"/>
          <w:bCs/>
          <w:sz w:val="44"/>
          <w:szCs w:val="44"/>
        </w:rPr>
      </w:pPr>
    </w:p>
    <w:p w:rsidR="001126BC" w:rsidRDefault="00085D70">
      <w:pPr>
        <w:spacing w:line="600" w:lineRule="exact"/>
        <w:jc w:val="center"/>
        <w:rPr>
          <w:rFonts w:ascii="方正小标宋_GBK" w:eastAsia="方正小标宋_GBK" w:hAnsi="仿宋" w:cs="仿宋"/>
          <w:bCs/>
          <w:sz w:val="44"/>
          <w:szCs w:val="44"/>
        </w:rPr>
      </w:pPr>
      <w:r>
        <w:rPr>
          <w:rFonts w:ascii="方正小标宋_GBK" w:eastAsia="方正小标宋_GBK" w:hAnsi="仿宋" w:cs="仿宋" w:hint="eastAsia"/>
          <w:bCs/>
          <w:sz w:val="44"/>
          <w:szCs w:val="44"/>
        </w:rPr>
        <w:lastRenderedPageBreak/>
        <w:t>（一）竞价书</w:t>
      </w:r>
    </w:p>
    <w:p w:rsidR="001126BC" w:rsidRDefault="001126BC">
      <w:pPr>
        <w:spacing w:line="600" w:lineRule="exact"/>
        <w:ind w:firstLine="200"/>
        <w:rPr>
          <w:rFonts w:ascii="仿宋" w:eastAsia="仿宋" w:hAnsi="仿宋" w:cs="仿宋"/>
          <w:sz w:val="28"/>
          <w:szCs w:val="28"/>
          <w:u w:val="single"/>
        </w:rPr>
      </w:pPr>
    </w:p>
    <w:p w:rsidR="001126BC" w:rsidRDefault="005E1C58" w:rsidP="000B245C">
      <w:pPr>
        <w:spacing w:line="600" w:lineRule="exact"/>
        <w:ind w:left="560" w:hangingChars="175" w:hanging="560"/>
        <w:rPr>
          <w:rFonts w:ascii="方正仿宋_GBK" w:hAnsi="仿宋" w:cs="仿宋"/>
          <w:szCs w:val="32"/>
        </w:rPr>
      </w:pPr>
      <w:r w:rsidRPr="005E1C58">
        <w:pict>
          <v:line id="直线 4" o:spid="_x0000_s1030" style="position:absolute;left:0;text-align:left;z-index:251657728" from="26.25pt,25.2pt" to="189pt,25.2pt" o:gfxdata="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WrejjWAAAACAEAAA8AAAAAAAAAAQAgAAAAIgAA&#10;AGRycy9kb3ducmV2LnhtbFBLAQIUABQAAAAIAIdO4kDW3GrV0QEAAJsDAAAOAAAAAAAAAAEAIAAA&#10;ACUBAABkcnMvZTJvRG9jLnhtbFBLBQYAAAAABgAGAFkBAABoBQAAAAA=&#10;"/>
        </w:pict>
      </w:r>
      <w:r w:rsidR="00085D70">
        <w:rPr>
          <w:rFonts w:ascii="方正仿宋_GBK" w:hAnsi="仿宋" w:cs="仿宋" w:hint="eastAsia"/>
          <w:szCs w:val="32"/>
        </w:rPr>
        <w:t>致：</w:t>
      </w:r>
    </w:p>
    <w:p w:rsidR="001126BC" w:rsidRDefault="00085D70">
      <w:pPr>
        <w:spacing w:line="600" w:lineRule="exact"/>
        <w:ind w:firstLineChars="261" w:firstLine="835"/>
        <w:rPr>
          <w:rFonts w:ascii="方正仿宋_GBK" w:hAnsi="仿宋" w:cs="仿宋"/>
          <w:szCs w:val="32"/>
        </w:rPr>
      </w:pPr>
      <w:r>
        <w:rPr>
          <w:rFonts w:ascii="方正仿宋_GBK" w:hAnsi="仿宋" w:cs="仿宋" w:hint="eastAsia"/>
          <w:szCs w:val="32"/>
        </w:rPr>
        <w:t>经考察现场并根据贵单位提供的竞价规则，</w:t>
      </w:r>
      <w:r>
        <w:rPr>
          <w:rFonts w:ascii="方正仿宋_GBK" w:hAnsi="仿宋" w:cs="仿宋" w:hint="eastAsia"/>
          <w:spacing w:val="20"/>
          <w:szCs w:val="32"/>
        </w:rPr>
        <w:t>我方</w:t>
      </w:r>
      <w:r>
        <w:rPr>
          <w:rFonts w:ascii="方正仿宋_GBK" w:hAnsi="仿宋" w:cs="仿宋" w:hint="eastAsia"/>
          <w:szCs w:val="32"/>
        </w:rPr>
        <w:t>的总价报价为（大写    ）元，小写：   元。同时愿按此报价以总价包干的形式完成竞价文件规定的内容，并承担项目完成后的质保义务。</w:t>
      </w:r>
    </w:p>
    <w:p w:rsidR="001126BC" w:rsidRDefault="00085D70">
      <w:pPr>
        <w:spacing w:line="600" w:lineRule="exact"/>
        <w:ind w:firstLineChars="210" w:firstLine="672"/>
        <w:rPr>
          <w:szCs w:val="32"/>
        </w:rPr>
      </w:pPr>
      <w:r>
        <w:rPr>
          <w:szCs w:val="32"/>
        </w:rPr>
        <w:t>1.</w:t>
      </w:r>
      <w:r>
        <w:rPr>
          <w:rFonts w:hint="eastAsia"/>
          <w:szCs w:val="32"/>
        </w:rPr>
        <w:t>一旦我方竞价中标，我方保证在日历天（含节假日）完成本项目的所有材料、除锈防腐任务，并确保按合同规定的开竣工日期交付全部项目。</w:t>
      </w:r>
    </w:p>
    <w:p w:rsidR="001126BC" w:rsidRDefault="00085D70">
      <w:pPr>
        <w:spacing w:line="600" w:lineRule="exact"/>
        <w:ind w:firstLineChars="210" w:firstLine="672"/>
        <w:rPr>
          <w:szCs w:val="32"/>
        </w:rPr>
      </w:pPr>
      <w:r>
        <w:rPr>
          <w:szCs w:val="32"/>
        </w:rPr>
        <w:t>2.</w:t>
      </w:r>
      <w:r>
        <w:rPr>
          <w:rFonts w:hint="eastAsia"/>
          <w:szCs w:val="32"/>
        </w:rPr>
        <w:t>一旦我方竞价中标，我方承诺确保质量达到</w:t>
      </w:r>
      <w:r>
        <w:rPr>
          <w:rFonts w:hint="eastAsia"/>
          <w:szCs w:val="32"/>
          <w:u w:val="single"/>
        </w:rPr>
        <w:t>合格</w:t>
      </w:r>
      <w:r>
        <w:rPr>
          <w:rFonts w:hint="eastAsia"/>
          <w:szCs w:val="32"/>
        </w:rPr>
        <w:t>。</w:t>
      </w:r>
    </w:p>
    <w:p w:rsidR="001126BC" w:rsidRDefault="00085D70">
      <w:pPr>
        <w:spacing w:line="600" w:lineRule="exact"/>
        <w:ind w:firstLineChars="210" w:firstLine="672"/>
        <w:rPr>
          <w:szCs w:val="32"/>
        </w:rPr>
      </w:pPr>
      <w:r>
        <w:rPr>
          <w:szCs w:val="32"/>
        </w:rPr>
        <w:t>3.</w:t>
      </w:r>
      <w:r>
        <w:rPr>
          <w:rFonts w:hint="eastAsia"/>
          <w:szCs w:val="32"/>
        </w:rPr>
        <w:t>我方</w:t>
      </w:r>
      <w:proofErr w:type="gramStart"/>
      <w:r>
        <w:rPr>
          <w:rFonts w:hint="eastAsia"/>
          <w:szCs w:val="32"/>
        </w:rPr>
        <w:t>承诺按贵司</w:t>
      </w:r>
      <w:proofErr w:type="gramEnd"/>
      <w:r>
        <w:rPr>
          <w:rFonts w:hint="eastAsia"/>
          <w:szCs w:val="32"/>
        </w:rPr>
        <w:t>竞价文件中规定的要求履行本项目的应尽义务。</w:t>
      </w:r>
    </w:p>
    <w:p w:rsidR="001126BC" w:rsidRDefault="00085D70">
      <w:pPr>
        <w:spacing w:line="600" w:lineRule="exact"/>
        <w:ind w:firstLineChars="210" w:firstLine="672"/>
        <w:rPr>
          <w:szCs w:val="32"/>
        </w:rPr>
      </w:pPr>
      <w:r>
        <w:rPr>
          <w:szCs w:val="32"/>
        </w:rPr>
        <w:t>4.</w:t>
      </w:r>
      <w:r>
        <w:rPr>
          <w:rFonts w:hint="eastAsia"/>
          <w:szCs w:val="32"/>
        </w:rPr>
        <w:t>我方同意我方</w:t>
      </w:r>
      <w:proofErr w:type="gramStart"/>
      <w:r>
        <w:rPr>
          <w:rFonts w:hint="eastAsia"/>
          <w:szCs w:val="32"/>
        </w:rPr>
        <w:t>竞价书</w:t>
      </w:r>
      <w:proofErr w:type="gramEnd"/>
      <w:r>
        <w:rPr>
          <w:rFonts w:hint="eastAsia"/>
          <w:szCs w:val="32"/>
        </w:rPr>
        <w:t>始终一直对我方有约束力。</w:t>
      </w:r>
    </w:p>
    <w:p w:rsidR="001126BC" w:rsidRDefault="00085D70">
      <w:pPr>
        <w:spacing w:line="600" w:lineRule="exact"/>
        <w:ind w:firstLineChars="210" w:firstLine="672"/>
        <w:rPr>
          <w:szCs w:val="32"/>
        </w:rPr>
      </w:pPr>
      <w:r>
        <w:rPr>
          <w:szCs w:val="32"/>
        </w:rPr>
        <w:t>5.</w:t>
      </w:r>
      <w:r>
        <w:rPr>
          <w:rFonts w:hint="eastAsia"/>
          <w:szCs w:val="32"/>
        </w:rPr>
        <w:t>在签署合同书之前，你方的中标通知书和本</w:t>
      </w:r>
      <w:proofErr w:type="gramStart"/>
      <w:r>
        <w:rPr>
          <w:rFonts w:hint="eastAsia"/>
          <w:szCs w:val="32"/>
        </w:rPr>
        <w:t>竞价书</w:t>
      </w:r>
      <w:proofErr w:type="gramEnd"/>
      <w:r>
        <w:rPr>
          <w:rFonts w:hint="eastAsia"/>
          <w:szCs w:val="32"/>
        </w:rPr>
        <w:t>构成约束我们双方的契约。</w:t>
      </w:r>
    </w:p>
    <w:p w:rsidR="001126BC" w:rsidRDefault="001126BC">
      <w:pPr>
        <w:spacing w:line="600" w:lineRule="exact"/>
        <w:ind w:firstLine="200"/>
        <w:rPr>
          <w:szCs w:val="32"/>
        </w:rPr>
      </w:pPr>
    </w:p>
    <w:p w:rsidR="001126BC" w:rsidRDefault="00085D70">
      <w:pPr>
        <w:spacing w:line="600" w:lineRule="exact"/>
        <w:ind w:firstLine="200"/>
        <w:rPr>
          <w:rFonts w:ascii="方正仿宋_GBK" w:hAnsi="仿宋" w:cs="仿宋"/>
          <w:szCs w:val="32"/>
          <w:u w:val="single"/>
        </w:rPr>
      </w:pPr>
      <w:r>
        <w:rPr>
          <w:rFonts w:ascii="方正仿宋_GBK" w:hAnsi="仿宋" w:cs="仿宋" w:hint="eastAsia"/>
          <w:szCs w:val="32"/>
        </w:rPr>
        <w:t>竞价单位（盖章）：</w:t>
      </w:r>
    </w:p>
    <w:p w:rsidR="001126BC" w:rsidRDefault="00085D70">
      <w:pPr>
        <w:spacing w:line="600" w:lineRule="exact"/>
        <w:ind w:firstLine="200"/>
        <w:rPr>
          <w:rFonts w:ascii="方正仿宋_GBK" w:hAnsi="仿宋" w:cs="仿宋"/>
          <w:szCs w:val="32"/>
        </w:rPr>
      </w:pPr>
      <w:r>
        <w:rPr>
          <w:rFonts w:ascii="方正仿宋_GBK" w:hAnsi="仿宋" w:cs="仿宋" w:hint="eastAsia"/>
          <w:szCs w:val="32"/>
        </w:rPr>
        <w:t>法定代表人或法人委托人（签字、盖章）：</w:t>
      </w:r>
    </w:p>
    <w:p w:rsidR="001126BC" w:rsidRDefault="001126BC">
      <w:pPr>
        <w:spacing w:line="600" w:lineRule="exact"/>
        <w:ind w:firstLine="200"/>
        <w:rPr>
          <w:rFonts w:ascii="方正仿宋_GBK" w:hAnsi="仿宋" w:cs="仿宋"/>
          <w:szCs w:val="32"/>
        </w:rPr>
      </w:pPr>
    </w:p>
    <w:p w:rsidR="001126BC" w:rsidRPr="0016253D" w:rsidRDefault="00085D70" w:rsidP="0016253D">
      <w:pPr>
        <w:spacing w:line="600" w:lineRule="exact"/>
        <w:jc w:val="right"/>
        <w:rPr>
          <w:rFonts w:ascii="仿宋" w:eastAsia="仿宋" w:hAnsi="仿宋" w:cs="仿宋"/>
          <w:sz w:val="28"/>
          <w:szCs w:val="28"/>
        </w:rPr>
      </w:pPr>
      <w:r>
        <w:rPr>
          <w:rFonts w:ascii="方正仿宋_GBK" w:hAnsi="仿宋" w:cs="仿宋" w:hint="eastAsia"/>
          <w:szCs w:val="32"/>
        </w:rPr>
        <w:t>日期：年月日</w:t>
      </w:r>
    </w:p>
    <w:p w:rsidR="001126BC" w:rsidRDefault="00085D70">
      <w:pPr>
        <w:spacing w:line="600" w:lineRule="exact"/>
        <w:jc w:val="center"/>
        <w:rPr>
          <w:rFonts w:ascii="方正小标宋_GBK" w:eastAsia="方正小标宋_GBK" w:hAnsi="仿宋" w:cs="仿宋"/>
          <w:sz w:val="44"/>
          <w:szCs w:val="44"/>
        </w:rPr>
      </w:pPr>
      <w:r>
        <w:rPr>
          <w:rFonts w:ascii="方正小标宋_GBK" w:eastAsia="方正小标宋_GBK" w:hAnsi="仿宋" w:cs="仿宋" w:hint="eastAsia"/>
          <w:sz w:val="44"/>
          <w:szCs w:val="44"/>
        </w:rPr>
        <w:lastRenderedPageBreak/>
        <w:t>（二）授权委托书</w:t>
      </w:r>
    </w:p>
    <w:p w:rsidR="001126BC" w:rsidRDefault="001126BC">
      <w:pPr>
        <w:spacing w:line="600" w:lineRule="exact"/>
        <w:ind w:firstLine="200"/>
        <w:rPr>
          <w:rFonts w:ascii="仿宋" w:eastAsia="仿宋" w:hAnsi="仿宋" w:cs="仿宋"/>
          <w:sz w:val="28"/>
          <w:szCs w:val="28"/>
        </w:rPr>
      </w:pPr>
    </w:p>
    <w:p w:rsidR="001126BC" w:rsidRDefault="00085D70">
      <w:pPr>
        <w:spacing w:line="600" w:lineRule="exact"/>
        <w:ind w:firstLineChars="200" w:firstLine="640"/>
        <w:rPr>
          <w:szCs w:val="32"/>
        </w:rPr>
      </w:pPr>
      <w:r>
        <w:rPr>
          <w:rFonts w:hint="eastAsia"/>
          <w:szCs w:val="32"/>
        </w:rPr>
        <w:t>本人，系（竞价单位名称）的法定代表人，现委托为我方代理人。代理人根据授权，以我方名义签署、澄清、说明、补正、递交、撤回、修改</w:t>
      </w:r>
      <w:r>
        <w:rPr>
          <w:rFonts w:ascii="方正仿宋_GBK" w:hAnsi="仿宋" w:cs="仿宋" w:hint="eastAsia"/>
          <w:szCs w:val="32"/>
        </w:rPr>
        <w:t>金刀峡景区</w:t>
      </w:r>
      <w:r>
        <w:rPr>
          <w:rFonts w:ascii="方正仿宋_GBK" w:hAnsi="仿宋" w:cs="仿宋" w:hint="eastAsia"/>
          <w:bCs/>
          <w:szCs w:val="32"/>
        </w:rPr>
        <w:t>索道支架除锈防腐</w:t>
      </w:r>
      <w:r>
        <w:rPr>
          <w:rFonts w:hint="eastAsia"/>
          <w:szCs w:val="32"/>
        </w:rPr>
        <w:t>项目竞价书、签订合同和处理有关事宜，其法律后果由我方承担。</w:t>
      </w:r>
    </w:p>
    <w:p w:rsidR="001126BC" w:rsidRDefault="001126BC">
      <w:pPr>
        <w:spacing w:line="600" w:lineRule="exact"/>
        <w:ind w:firstLine="200"/>
        <w:rPr>
          <w:szCs w:val="32"/>
        </w:rPr>
      </w:pPr>
    </w:p>
    <w:p w:rsidR="001126BC" w:rsidRDefault="00085D70">
      <w:pPr>
        <w:spacing w:line="600" w:lineRule="exact"/>
        <w:ind w:firstLine="200"/>
        <w:rPr>
          <w:szCs w:val="32"/>
        </w:rPr>
      </w:pPr>
      <w:r>
        <w:rPr>
          <w:rFonts w:hint="eastAsia"/>
          <w:szCs w:val="32"/>
        </w:rPr>
        <w:t>竞价人：（盖单位公章）</w:t>
      </w:r>
    </w:p>
    <w:p w:rsidR="001126BC" w:rsidRDefault="00085D70">
      <w:pPr>
        <w:spacing w:line="600" w:lineRule="exact"/>
        <w:ind w:firstLine="200"/>
        <w:rPr>
          <w:szCs w:val="32"/>
        </w:rPr>
      </w:pPr>
      <w:r>
        <w:rPr>
          <w:rFonts w:hint="eastAsia"/>
          <w:szCs w:val="32"/>
        </w:rPr>
        <w:t>法定代表人或委托代理人：（签字）</w:t>
      </w:r>
    </w:p>
    <w:p w:rsidR="001126BC" w:rsidRDefault="001126BC">
      <w:pPr>
        <w:spacing w:line="600" w:lineRule="exact"/>
        <w:ind w:firstLine="200"/>
        <w:rPr>
          <w:szCs w:val="32"/>
        </w:rPr>
      </w:pPr>
    </w:p>
    <w:p w:rsidR="001126BC" w:rsidRDefault="00085D70">
      <w:pPr>
        <w:spacing w:line="600" w:lineRule="exact"/>
        <w:ind w:firstLineChars="1410" w:firstLine="4512"/>
        <w:rPr>
          <w:szCs w:val="32"/>
        </w:rPr>
      </w:pPr>
      <w:r>
        <w:rPr>
          <w:rFonts w:hint="eastAsia"/>
          <w:szCs w:val="32"/>
        </w:rPr>
        <w:t>日期</w:t>
      </w:r>
      <w:r>
        <w:rPr>
          <w:szCs w:val="32"/>
          <w:u w:val="single"/>
        </w:rPr>
        <w:tab/>
      </w:r>
      <w:r>
        <w:rPr>
          <w:rFonts w:hint="eastAsia"/>
          <w:szCs w:val="32"/>
        </w:rPr>
        <w:t>年月日</w:t>
      </w:r>
    </w:p>
    <w:tbl>
      <w:tblPr>
        <w:tblpPr w:leftFromText="180" w:rightFromText="180" w:vertAnchor="text" w:horzAnchor="margin" w:tblpXSpec="center" w:tblpY="417"/>
        <w:tblOverlap w:val="never"/>
        <w:tblW w:w="79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tblPr>
      <w:tblGrid>
        <w:gridCol w:w="3967"/>
        <w:gridCol w:w="3967"/>
      </w:tblGrid>
      <w:tr w:rsidR="001126BC">
        <w:trPr>
          <w:trHeight w:val="2543"/>
        </w:trPr>
        <w:tc>
          <w:tcPr>
            <w:tcW w:w="3967" w:type="dxa"/>
            <w:vAlign w:val="center"/>
          </w:tcPr>
          <w:p w:rsidR="001126BC" w:rsidRDefault="00085D70" w:rsidP="000B245C">
            <w:pPr>
              <w:spacing w:line="600" w:lineRule="exact"/>
              <w:ind w:left="1400" w:hangingChars="500" w:hanging="1400"/>
              <w:jc w:val="center"/>
              <w:rPr>
                <w:rFonts w:ascii="仿宋" w:eastAsia="仿宋" w:hAnsi="仿宋" w:cs="仿宋"/>
                <w:sz w:val="28"/>
                <w:szCs w:val="28"/>
              </w:rPr>
            </w:pPr>
            <w:r>
              <w:rPr>
                <w:rFonts w:ascii="仿宋" w:eastAsia="仿宋" w:hAnsi="仿宋" w:cs="仿宋" w:hint="eastAsia"/>
                <w:sz w:val="28"/>
                <w:szCs w:val="28"/>
              </w:rPr>
              <w:t>贴法定代表人身份证</w:t>
            </w:r>
          </w:p>
          <w:p w:rsidR="001126BC" w:rsidRDefault="00085D70" w:rsidP="000B245C">
            <w:pPr>
              <w:spacing w:line="600" w:lineRule="exact"/>
              <w:ind w:left="1400" w:hangingChars="500" w:hanging="1400"/>
              <w:jc w:val="center"/>
              <w:rPr>
                <w:rFonts w:ascii="仿宋" w:eastAsia="仿宋" w:hAnsi="仿宋" w:cs="仿宋"/>
                <w:sz w:val="28"/>
                <w:szCs w:val="28"/>
              </w:rPr>
            </w:pPr>
            <w:r>
              <w:rPr>
                <w:rFonts w:ascii="仿宋" w:eastAsia="仿宋" w:hAnsi="仿宋" w:cs="仿宋" w:hint="eastAsia"/>
                <w:sz w:val="28"/>
                <w:szCs w:val="28"/>
              </w:rPr>
              <w:t>（第二代）复印件处（正面）</w:t>
            </w:r>
          </w:p>
        </w:tc>
        <w:tc>
          <w:tcPr>
            <w:tcW w:w="3967" w:type="dxa"/>
            <w:vAlign w:val="center"/>
          </w:tcPr>
          <w:p w:rsidR="001126BC" w:rsidRDefault="00085D70" w:rsidP="000B245C">
            <w:pPr>
              <w:spacing w:line="600" w:lineRule="exact"/>
              <w:ind w:left="1680" w:hangingChars="600" w:hanging="1680"/>
              <w:jc w:val="center"/>
              <w:rPr>
                <w:rFonts w:ascii="仿宋" w:eastAsia="仿宋" w:hAnsi="仿宋" w:cs="仿宋"/>
                <w:sz w:val="28"/>
                <w:szCs w:val="28"/>
              </w:rPr>
            </w:pPr>
            <w:r>
              <w:rPr>
                <w:rFonts w:ascii="仿宋" w:eastAsia="仿宋" w:hAnsi="仿宋" w:cs="仿宋" w:hint="eastAsia"/>
                <w:sz w:val="28"/>
                <w:szCs w:val="28"/>
              </w:rPr>
              <w:t>贴法定代表人身份证</w:t>
            </w:r>
          </w:p>
          <w:p w:rsidR="001126BC" w:rsidRDefault="00085D70" w:rsidP="000B245C">
            <w:pPr>
              <w:spacing w:line="600" w:lineRule="exact"/>
              <w:ind w:left="1680" w:hangingChars="600" w:hanging="1680"/>
              <w:jc w:val="center"/>
              <w:rPr>
                <w:rFonts w:ascii="仿宋" w:eastAsia="仿宋" w:hAnsi="仿宋" w:cs="仿宋"/>
                <w:sz w:val="28"/>
                <w:szCs w:val="28"/>
              </w:rPr>
            </w:pPr>
            <w:r>
              <w:rPr>
                <w:rFonts w:ascii="仿宋" w:eastAsia="仿宋" w:hAnsi="仿宋" w:cs="仿宋" w:hint="eastAsia"/>
                <w:sz w:val="28"/>
                <w:szCs w:val="28"/>
              </w:rPr>
              <w:t>（第二代）复印件处（反面）</w:t>
            </w:r>
          </w:p>
        </w:tc>
      </w:tr>
    </w:tbl>
    <w:p w:rsidR="00085D70" w:rsidRPr="00085D70" w:rsidRDefault="00085D70" w:rsidP="00085D70">
      <w:pPr>
        <w:rPr>
          <w:vanish/>
        </w:rPr>
      </w:pPr>
    </w:p>
    <w:tbl>
      <w:tblPr>
        <w:tblpPr w:leftFromText="180" w:rightFromText="180" w:vertAnchor="text" w:horzAnchor="margin" w:tblpXSpec="center" w:tblpY="694"/>
        <w:tblOverlap w:val="never"/>
        <w:tblW w:w="79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tblPr>
      <w:tblGrid>
        <w:gridCol w:w="3967"/>
        <w:gridCol w:w="3967"/>
      </w:tblGrid>
      <w:tr w:rsidR="001126BC">
        <w:trPr>
          <w:trHeight w:val="2542"/>
        </w:trPr>
        <w:tc>
          <w:tcPr>
            <w:tcW w:w="3967" w:type="dxa"/>
            <w:vAlign w:val="center"/>
          </w:tcPr>
          <w:p w:rsidR="001126BC" w:rsidRDefault="00085D70" w:rsidP="000B245C">
            <w:pPr>
              <w:spacing w:line="600" w:lineRule="exact"/>
              <w:ind w:left="1400" w:hangingChars="500" w:hanging="1400"/>
              <w:jc w:val="center"/>
              <w:rPr>
                <w:rFonts w:ascii="仿宋" w:eastAsia="仿宋" w:hAnsi="仿宋" w:cs="仿宋"/>
                <w:sz w:val="28"/>
                <w:szCs w:val="28"/>
              </w:rPr>
            </w:pPr>
            <w:proofErr w:type="gramStart"/>
            <w:r>
              <w:rPr>
                <w:rFonts w:ascii="仿宋" w:eastAsia="仿宋" w:hAnsi="仿宋" w:cs="仿宋" w:hint="eastAsia"/>
                <w:sz w:val="28"/>
                <w:szCs w:val="28"/>
              </w:rPr>
              <w:t>贴委托</w:t>
            </w:r>
            <w:proofErr w:type="gramEnd"/>
            <w:r>
              <w:rPr>
                <w:rFonts w:ascii="仿宋" w:eastAsia="仿宋" w:hAnsi="仿宋" w:cs="仿宋" w:hint="eastAsia"/>
                <w:sz w:val="28"/>
                <w:szCs w:val="28"/>
              </w:rPr>
              <w:t>代理人身份证</w:t>
            </w:r>
          </w:p>
          <w:p w:rsidR="001126BC" w:rsidRDefault="00085D70" w:rsidP="000B245C">
            <w:pPr>
              <w:spacing w:line="600" w:lineRule="exact"/>
              <w:ind w:left="1400" w:hangingChars="500" w:hanging="1400"/>
              <w:jc w:val="center"/>
              <w:rPr>
                <w:rFonts w:ascii="仿宋" w:eastAsia="仿宋" w:hAnsi="仿宋" w:cs="仿宋"/>
                <w:sz w:val="28"/>
                <w:szCs w:val="28"/>
              </w:rPr>
            </w:pPr>
            <w:r>
              <w:rPr>
                <w:rFonts w:ascii="仿宋" w:eastAsia="仿宋" w:hAnsi="仿宋" w:cs="仿宋" w:hint="eastAsia"/>
                <w:sz w:val="28"/>
                <w:szCs w:val="28"/>
              </w:rPr>
              <w:t>（第二代）复印件处（正面）</w:t>
            </w:r>
          </w:p>
        </w:tc>
        <w:tc>
          <w:tcPr>
            <w:tcW w:w="3967" w:type="dxa"/>
            <w:vAlign w:val="center"/>
          </w:tcPr>
          <w:p w:rsidR="001126BC" w:rsidRDefault="00085D70" w:rsidP="000B245C">
            <w:pPr>
              <w:spacing w:line="600" w:lineRule="exact"/>
              <w:ind w:left="1680" w:hangingChars="600" w:hanging="1680"/>
              <w:jc w:val="center"/>
              <w:rPr>
                <w:rFonts w:ascii="仿宋" w:eastAsia="仿宋" w:hAnsi="仿宋" w:cs="仿宋"/>
                <w:sz w:val="28"/>
                <w:szCs w:val="28"/>
              </w:rPr>
            </w:pPr>
            <w:proofErr w:type="gramStart"/>
            <w:r>
              <w:rPr>
                <w:rFonts w:ascii="仿宋" w:eastAsia="仿宋" w:hAnsi="仿宋" w:cs="仿宋" w:hint="eastAsia"/>
                <w:sz w:val="28"/>
                <w:szCs w:val="28"/>
              </w:rPr>
              <w:t>贴委托</w:t>
            </w:r>
            <w:proofErr w:type="gramEnd"/>
            <w:r>
              <w:rPr>
                <w:rFonts w:ascii="仿宋" w:eastAsia="仿宋" w:hAnsi="仿宋" w:cs="仿宋" w:hint="eastAsia"/>
                <w:sz w:val="28"/>
                <w:szCs w:val="28"/>
              </w:rPr>
              <w:t>代理人身份证</w:t>
            </w:r>
          </w:p>
          <w:p w:rsidR="001126BC" w:rsidRDefault="00085D70" w:rsidP="000B245C">
            <w:pPr>
              <w:spacing w:line="600" w:lineRule="exact"/>
              <w:ind w:left="1680" w:hangingChars="600" w:hanging="1680"/>
              <w:jc w:val="center"/>
              <w:rPr>
                <w:rFonts w:ascii="仿宋" w:eastAsia="仿宋" w:hAnsi="仿宋" w:cs="仿宋"/>
                <w:sz w:val="28"/>
                <w:szCs w:val="28"/>
              </w:rPr>
            </w:pPr>
            <w:r>
              <w:rPr>
                <w:rFonts w:ascii="仿宋" w:eastAsia="仿宋" w:hAnsi="仿宋" w:cs="仿宋" w:hint="eastAsia"/>
                <w:sz w:val="28"/>
                <w:szCs w:val="28"/>
              </w:rPr>
              <w:t>（第二代）复印件处（反面）</w:t>
            </w:r>
          </w:p>
        </w:tc>
      </w:tr>
    </w:tbl>
    <w:p w:rsidR="001126BC" w:rsidRDefault="001126BC" w:rsidP="0016253D">
      <w:pPr>
        <w:spacing w:line="600" w:lineRule="exact"/>
        <w:rPr>
          <w:rFonts w:ascii="方正小标宋_GBK" w:eastAsia="方正小标宋_GBK" w:hAnsi="仿宋" w:cs="仿宋"/>
          <w:sz w:val="44"/>
          <w:szCs w:val="44"/>
        </w:rPr>
      </w:pPr>
    </w:p>
    <w:p w:rsidR="001126BC" w:rsidRDefault="00085D70">
      <w:pPr>
        <w:spacing w:line="600" w:lineRule="exact"/>
        <w:jc w:val="center"/>
        <w:rPr>
          <w:rFonts w:ascii="方正小标宋_GBK" w:eastAsia="方正小标宋_GBK" w:hAnsi="仿宋" w:cs="仿宋"/>
          <w:sz w:val="44"/>
          <w:szCs w:val="44"/>
        </w:rPr>
      </w:pPr>
      <w:r>
        <w:rPr>
          <w:rFonts w:ascii="方正小标宋_GBK" w:eastAsia="方正小标宋_GBK" w:hAnsi="仿宋" w:cs="仿宋" w:hint="eastAsia"/>
          <w:sz w:val="44"/>
          <w:szCs w:val="44"/>
        </w:rPr>
        <w:lastRenderedPageBreak/>
        <w:t>（三）资格审查资料</w:t>
      </w:r>
    </w:p>
    <w:p w:rsidR="001126BC" w:rsidRDefault="00085D70">
      <w:pPr>
        <w:spacing w:line="600" w:lineRule="exact"/>
        <w:rPr>
          <w:szCs w:val="32"/>
        </w:rPr>
      </w:pPr>
      <w:r>
        <w:rPr>
          <w:rFonts w:hint="eastAsia"/>
          <w:szCs w:val="32"/>
        </w:rPr>
        <w:t>各竞价人的营业执照、资质证书复印件加盖鲜章。</w:t>
      </w:r>
    </w:p>
    <w:p w:rsidR="001126BC" w:rsidRDefault="001126BC">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sz w:val="28"/>
          <w:szCs w:val="28"/>
        </w:rPr>
      </w:pPr>
    </w:p>
    <w:p w:rsidR="0016253D" w:rsidRDefault="0016253D">
      <w:pPr>
        <w:spacing w:line="600" w:lineRule="exact"/>
        <w:rPr>
          <w:rFonts w:ascii="仿宋" w:eastAsia="仿宋" w:hAnsi="仿宋" w:cs="仿宋"/>
          <w:b/>
          <w:bCs/>
          <w:szCs w:val="32"/>
        </w:rPr>
      </w:pPr>
    </w:p>
    <w:p w:rsidR="001126BC" w:rsidRDefault="00085D70">
      <w:pPr>
        <w:spacing w:line="600" w:lineRule="exact"/>
        <w:rPr>
          <w:rFonts w:ascii="方正仿宋_GBK" w:hAnsi="仿宋" w:cs="仿宋"/>
          <w:bCs/>
          <w:szCs w:val="32"/>
        </w:rPr>
      </w:pPr>
      <w:r>
        <w:rPr>
          <w:rFonts w:ascii="方正仿宋_GBK" w:hAnsi="仿宋" w:cs="仿宋" w:hint="eastAsia"/>
          <w:bCs/>
          <w:szCs w:val="32"/>
        </w:rPr>
        <w:lastRenderedPageBreak/>
        <w:t>附件四</w:t>
      </w:r>
    </w:p>
    <w:p w:rsidR="001126BC" w:rsidRDefault="00085D70">
      <w:pPr>
        <w:spacing w:line="600" w:lineRule="exact"/>
        <w:ind w:firstLine="200"/>
        <w:jc w:val="center"/>
        <w:rPr>
          <w:rFonts w:ascii="方正小标宋_GBK" w:eastAsia="方正小标宋_GBK" w:hAnsi="仿宋" w:cs="仿宋"/>
          <w:bCs/>
          <w:color w:val="000000"/>
          <w:sz w:val="44"/>
          <w:szCs w:val="44"/>
        </w:rPr>
      </w:pPr>
      <w:r>
        <w:rPr>
          <w:rFonts w:ascii="方正小标宋_GBK" w:eastAsia="方正小标宋_GBK" w:hAnsi="仿宋" w:cs="仿宋" w:hint="eastAsia"/>
          <w:sz w:val="44"/>
          <w:szCs w:val="44"/>
        </w:rPr>
        <w:t>金刀峡景区</w:t>
      </w:r>
      <w:r>
        <w:rPr>
          <w:rFonts w:ascii="方正小标宋_GBK" w:eastAsia="方正小标宋_GBK" w:hAnsi="仿宋" w:cs="仿宋" w:hint="eastAsia"/>
          <w:bCs/>
          <w:sz w:val="44"/>
          <w:szCs w:val="44"/>
        </w:rPr>
        <w:t>索道支架除锈防腐</w:t>
      </w:r>
      <w:r>
        <w:rPr>
          <w:rFonts w:ascii="方正小标宋_GBK" w:eastAsia="方正小标宋_GBK" w:hAnsi="仿宋" w:cs="仿宋" w:hint="eastAsia"/>
          <w:bCs/>
          <w:color w:val="000000"/>
          <w:sz w:val="44"/>
          <w:szCs w:val="44"/>
        </w:rPr>
        <w:t>项目清单</w:t>
      </w:r>
    </w:p>
    <w:p w:rsidR="001126BC" w:rsidRDefault="00085D70">
      <w:pPr>
        <w:spacing w:line="600" w:lineRule="exact"/>
        <w:ind w:firstLine="200"/>
        <w:jc w:val="center"/>
        <w:rPr>
          <w:rFonts w:ascii="方正小标宋_GBK" w:eastAsia="方正小标宋_GBK" w:hAnsi="仿宋" w:cs="仿宋"/>
          <w:bCs/>
          <w:sz w:val="44"/>
          <w:szCs w:val="44"/>
        </w:rPr>
      </w:pPr>
      <w:r>
        <w:rPr>
          <w:rFonts w:ascii="方正小标宋_GBK" w:eastAsia="方正小标宋_GBK" w:hAnsi="仿宋" w:cs="仿宋" w:hint="eastAsia"/>
          <w:bCs/>
          <w:color w:val="000000"/>
          <w:sz w:val="44"/>
          <w:szCs w:val="44"/>
        </w:rPr>
        <w:t>报价表及</w:t>
      </w:r>
      <w:r>
        <w:rPr>
          <w:rFonts w:ascii="方正小标宋_GBK" w:eastAsia="方正小标宋_GBK" w:hAnsi="仿宋" w:cs="仿宋" w:hint="eastAsia"/>
          <w:bCs/>
          <w:sz w:val="44"/>
          <w:szCs w:val="44"/>
        </w:rPr>
        <w:t>最高限价表</w:t>
      </w:r>
    </w:p>
    <w:p w:rsidR="001126BC" w:rsidRDefault="001126BC">
      <w:pPr>
        <w:spacing w:line="600" w:lineRule="exact"/>
        <w:rPr>
          <w:rFonts w:ascii="仿宋" w:eastAsia="仿宋" w:hAnsi="仿宋" w:cs="仿宋"/>
          <w:sz w:val="28"/>
          <w:szCs w:val="28"/>
        </w:rPr>
      </w:pPr>
    </w:p>
    <w:p w:rsidR="001126BC" w:rsidRDefault="00085D70">
      <w:pPr>
        <w:spacing w:line="600" w:lineRule="exact"/>
        <w:ind w:firstLineChars="200" w:firstLine="640"/>
        <w:rPr>
          <w:rFonts w:ascii="方正仿宋_GBK" w:hAnsi="仿宋" w:cs="仿宋"/>
          <w:szCs w:val="32"/>
        </w:rPr>
      </w:pPr>
      <w:r>
        <w:rPr>
          <w:rFonts w:ascii="方正仿宋_GBK" w:hAnsi="仿宋" w:cs="仿宋" w:hint="eastAsia"/>
          <w:szCs w:val="32"/>
        </w:rPr>
        <w:t>详见后附电子表格</w:t>
      </w: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ascii="仿宋" w:eastAsia="仿宋" w:hAnsi="仿宋" w:cs="仿宋"/>
          <w:bCs/>
          <w:sz w:val="28"/>
          <w:szCs w:val="28"/>
        </w:rPr>
      </w:pPr>
    </w:p>
    <w:p w:rsidR="001126BC" w:rsidRDefault="001126BC">
      <w:pPr>
        <w:widowControl/>
        <w:snapToGrid w:val="0"/>
        <w:rPr>
          <w:rFonts w:hAnsi="方正仿宋_GBK"/>
          <w:bCs/>
          <w:szCs w:val="32"/>
        </w:rPr>
      </w:pPr>
    </w:p>
    <w:sectPr w:rsidR="001126BC" w:rsidSect="00FE703C">
      <w:headerReference w:type="even" r:id="rId8"/>
      <w:headerReference w:type="default" r:id="rId9"/>
      <w:footerReference w:type="even" r:id="rId10"/>
      <w:footerReference w:type="default" r:id="rId11"/>
      <w:headerReference w:type="first" r:id="rId12"/>
      <w:footerReference w:type="first" r:id="rId13"/>
      <w:pgSz w:w="11906" w:h="16838"/>
      <w:pgMar w:top="2098" w:right="1531" w:bottom="1984" w:left="1531" w:header="851" w:footer="992" w:gutter="0"/>
      <w:pgNumType w:fmt="numberInDash" w:start="1"/>
      <w:cols w:space="0"/>
      <w:docGrid w:type="lines" w:linePitch="43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BF6" w:rsidRDefault="00874BF6">
      <w:r>
        <w:separator/>
      </w:r>
    </w:p>
  </w:endnote>
  <w:endnote w:type="continuationSeparator" w:id="1">
    <w:p w:rsidR="00874BF6" w:rsidRDefault="00874B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華康中楷體">
    <w:altName w:val="PMingLiU"/>
    <w:charset w:val="88"/>
    <w:family w:val="modern"/>
    <w:pitch w:val="default"/>
    <w:sig w:usb0="00000000" w:usb1="00000000" w:usb2="00000010" w:usb3="00000000" w:csb0="001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846" w:rsidRDefault="0018184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11783"/>
      <w:docPartObj>
        <w:docPartGallery w:val="Page Numbers (Bottom of Page)"/>
        <w:docPartUnique/>
      </w:docPartObj>
    </w:sdtPr>
    <w:sdtContent>
      <w:p w:rsidR="00FE703C" w:rsidRDefault="005E1C58">
        <w:pPr>
          <w:pStyle w:val="ab"/>
          <w:jc w:val="center"/>
        </w:pPr>
        <w:fldSimple w:instr=" PAGE   \* MERGEFORMAT ">
          <w:r w:rsidR="00181846" w:rsidRPr="00181846">
            <w:rPr>
              <w:noProof/>
              <w:lang w:val="zh-CN"/>
            </w:rPr>
            <w:t>-</w:t>
          </w:r>
          <w:r w:rsidR="00181846">
            <w:rPr>
              <w:noProof/>
            </w:rPr>
            <w:t xml:space="preserve"> 4 -</w:t>
          </w:r>
        </w:fldSimple>
      </w:p>
    </w:sdtContent>
  </w:sdt>
  <w:p w:rsidR="00FE703C" w:rsidRDefault="00FE703C" w:rsidP="00FE703C">
    <w:pPr>
      <w:pStyle w:val="ab"/>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846" w:rsidRDefault="0018184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BF6" w:rsidRDefault="00874BF6">
      <w:r>
        <w:separator/>
      </w:r>
    </w:p>
  </w:footnote>
  <w:footnote w:type="continuationSeparator" w:id="1">
    <w:p w:rsidR="00874BF6" w:rsidRDefault="00874B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846" w:rsidRDefault="0018184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6BC" w:rsidRDefault="001126BC" w:rsidP="00181846">
    <w:pPr>
      <w:pStyle w:val="ac"/>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846" w:rsidRDefault="00181846">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F55EEB"/>
    <w:multiLevelType w:val="multilevel"/>
    <w:tmpl w:val="76F55EEB"/>
    <w:lvl w:ilvl="0">
      <w:start w:val="1"/>
      <w:numFmt w:val="japaneseCounting"/>
      <w:lvlText w:val="%1、"/>
      <w:lvlJc w:val="left"/>
      <w:pPr>
        <w:ind w:left="1365" w:hanging="720"/>
      </w:pPr>
      <w:rPr>
        <w:rFonts w:cs="Times New Roman" w:hint="default"/>
      </w:rPr>
    </w:lvl>
    <w:lvl w:ilvl="1">
      <w:start w:val="1"/>
      <w:numFmt w:val="lowerLetter"/>
      <w:lvlText w:val="%2)"/>
      <w:lvlJc w:val="left"/>
      <w:pPr>
        <w:ind w:left="1485" w:hanging="420"/>
      </w:pPr>
      <w:rPr>
        <w:rFonts w:cs="Times New Roman"/>
      </w:rPr>
    </w:lvl>
    <w:lvl w:ilvl="2">
      <w:start w:val="1"/>
      <w:numFmt w:val="lowerRoman"/>
      <w:lvlText w:val="%3."/>
      <w:lvlJc w:val="right"/>
      <w:pPr>
        <w:ind w:left="1905" w:hanging="420"/>
      </w:pPr>
      <w:rPr>
        <w:rFonts w:cs="Times New Roman"/>
      </w:rPr>
    </w:lvl>
    <w:lvl w:ilvl="3">
      <w:start w:val="1"/>
      <w:numFmt w:val="decimal"/>
      <w:lvlText w:val="%4."/>
      <w:lvlJc w:val="left"/>
      <w:pPr>
        <w:ind w:left="2325" w:hanging="420"/>
      </w:pPr>
      <w:rPr>
        <w:rFonts w:cs="Times New Roman"/>
      </w:rPr>
    </w:lvl>
    <w:lvl w:ilvl="4">
      <w:start w:val="1"/>
      <w:numFmt w:val="lowerLetter"/>
      <w:lvlText w:val="%5)"/>
      <w:lvlJc w:val="left"/>
      <w:pPr>
        <w:ind w:left="2745" w:hanging="420"/>
      </w:pPr>
      <w:rPr>
        <w:rFonts w:cs="Times New Roman"/>
      </w:rPr>
    </w:lvl>
    <w:lvl w:ilvl="5">
      <w:start w:val="1"/>
      <w:numFmt w:val="lowerRoman"/>
      <w:lvlText w:val="%6."/>
      <w:lvlJc w:val="right"/>
      <w:pPr>
        <w:ind w:left="3165" w:hanging="420"/>
      </w:pPr>
      <w:rPr>
        <w:rFonts w:cs="Times New Roman"/>
      </w:rPr>
    </w:lvl>
    <w:lvl w:ilvl="6">
      <w:start w:val="1"/>
      <w:numFmt w:val="decimal"/>
      <w:lvlText w:val="%7."/>
      <w:lvlJc w:val="left"/>
      <w:pPr>
        <w:ind w:left="3585" w:hanging="420"/>
      </w:pPr>
      <w:rPr>
        <w:rFonts w:cs="Times New Roman"/>
      </w:rPr>
    </w:lvl>
    <w:lvl w:ilvl="7">
      <w:start w:val="1"/>
      <w:numFmt w:val="lowerLetter"/>
      <w:lvlText w:val="%8)"/>
      <w:lvlJc w:val="left"/>
      <w:pPr>
        <w:ind w:left="4005" w:hanging="420"/>
      </w:pPr>
      <w:rPr>
        <w:rFonts w:cs="Times New Roman"/>
      </w:rPr>
    </w:lvl>
    <w:lvl w:ilvl="8">
      <w:start w:val="1"/>
      <w:numFmt w:val="lowerRoman"/>
      <w:lvlText w:val="%9."/>
      <w:lvlJc w:val="right"/>
      <w:pPr>
        <w:ind w:left="4425"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220"/>
  <w:displayVerticalDrawingGridEvery w:val="2"/>
  <w:noPunctuationKerning/>
  <w:characterSpacingControl w:val="compressPunctuation"/>
  <w:noLineBreaksAfter w:lang="zh-CN" w:val="$([{£¥·‘“〈《「『【〔〖〝﹙﹛﹝＄（．［｛￡￥"/>
  <w:noLineBreaksBefore w:lang="zh-CN" w:val="!%),.:;&gt;?]}¢¨°·ˇˉ―‖’”…‰′″›℃∶、。〃〉》」』】〕〗〞︶︺︾﹀﹄﹚﹜﹞！＂％＇），．：；？］｀｜｝～￠"/>
  <w:hdrShapeDefaults>
    <o:shapedefaults v:ext="edit" spidmax="18433"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63DB"/>
    <w:rsid w:val="00070BE4"/>
    <w:rsid w:val="00070CFD"/>
    <w:rsid w:val="000764C5"/>
    <w:rsid w:val="00085D70"/>
    <w:rsid w:val="000B23A8"/>
    <w:rsid w:val="000B245C"/>
    <w:rsid w:val="000F4BE2"/>
    <w:rsid w:val="000F56F5"/>
    <w:rsid w:val="001126BC"/>
    <w:rsid w:val="00146632"/>
    <w:rsid w:val="001525B9"/>
    <w:rsid w:val="00156AEB"/>
    <w:rsid w:val="0016253D"/>
    <w:rsid w:val="0017081C"/>
    <w:rsid w:val="0018130E"/>
    <w:rsid w:val="00181846"/>
    <w:rsid w:val="001C5AB5"/>
    <w:rsid w:val="001E1893"/>
    <w:rsid w:val="001F77B1"/>
    <w:rsid w:val="00211533"/>
    <w:rsid w:val="0021431B"/>
    <w:rsid w:val="00240EC3"/>
    <w:rsid w:val="00250DD3"/>
    <w:rsid w:val="00251C25"/>
    <w:rsid w:val="00287307"/>
    <w:rsid w:val="002B48FE"/>
    <w:rsid w:val="002C3F3F"/>
    <w:rsid w:val="002D47DF"/>
    <w:rsid w:val="002D69EF"/>
    <w:rsid w:val="0032113C"/>
    <w:rsid w:val="00332228"/>
    <w:rsid w:val="0034486E"/>
    <w:rsid w:val="003A167B"/>
    <w:rsid w:val="00411556"/>
    <w:rsid w:val="004261FA"/>
    <w:rsid w:val="00461DAF"/>
    <w:rsid w:val="0047571F"/>
    <w:rsid w:val="00486F20"/>
    <w:rsid w:val="004A35D0"/>
    <w:rsid w:val="004A7F11"/>
    <w:rsid w:val="00516AC7"/>
    <w:rsid w:val="00577420"/>
    <w:rsid w:val="005A057E"/>
    <w:rsid w:val="005A15A2"/>
    <w:rsid w:val="005D4EEB"/>
    <w:rsid w:val="005E1C58"/>
    <w:rsid w:val="005F5874"/>
    <w:rsid w:val="006501F3"/>
    <w:rsid w:val="00674552"/>
    <w:rsid w:val="006C0B0F"/>
    <w:rsid w:val="006C6317"/>
    <w:rsid w:val="006E4725"/>
    <w:rsid w:val="006E7406"/>
    <w:rsid w:val="00705603"/>
    <w:rsid w:val="00715087"/>
    <w:rsid w:val="0074258F"/>
    <w:rsid w:val="00751B28"/>
    <w:rsid w:val="00754A50"/>
    <w:rsid w:val="00761D52"/>
    <w:rsid w:val="007C1547"/>
    <w:rsid w:val="007D79D8"/>
    <w:rsid w:val="007E60A4"/>
    <w:rsid w:val="00806F0C"/>
    <w:rsid w:val="00812C1C"/>
    <w:rsid w:val="00824C8A"/>
    <w:rsid w:val="008529B0"/>
    <w:rsid w:val="00860562"/>
    <w:rsid w:val="00874BF6"/>
    <w:rsid w:val="00876E46"/>
    <w:rsid w:val="00886F6C"/>
    <w:rsid w:val="00891CEE"/>
    <w:rsid w:val="00893E6C"/>
    <w:rsid w:val="00897187"/>
    <w:rsid w:val="008C42F8"/>
    <w:rsid w:val="0093516D"/>
    <w:rsid w:val="00935CAB"/>
    <w:rsid w:val="00946B2A"/>
    <w:rsid w:val="009915EB"/>
    <w:rsid w:val="0099210B"/>
    <w:rsid w:val="009A08B7"/>
    <w:rsid w:val="009A303A"/>
    <w:rsid w:val="009A7E05"/>
    <w:rsid w:val="009C5F4C"/>
    <w:rsid w:val="009C7A39"/>
    <w:rsid w:val="00A271C8"/>
    <w:rsid w:val="00A47A0E"/>
    <w:rsid w:val="00A82BBA"/>
    <w:rsid w:val="00A86C53"/>
    <w:rsid w:val="00AB43A6"/>
    <w:rsid w:val="00AB74C3"/>
    <w:rsid w:val="00AC63DB"/>
    <w:rsid w:val="00AE672A"/>
    <w:rsid w:val="00B252EE"/>
    <w:rsid w:val="00B503E0"/>
    <w:rsid w:val="00B57446"/>
    <w:rsid w:val="00B877B1"/>
    <w:rsid w:val="00BA3939"/>
    <w:rsid w:val="00BB5239"/>
    <w:rsid w:val="00C1313B"/>
    <w:rsid w:val="00C24A13"/>
    <w:rsid w:val="00C758BA"/>
    <w:rsid w:val="00CD4406"/>
    <w:rsid w:val="00CE59A9"/>
    <w:rsid w:val="00D1591F"/>
    <w:rsid w:val="00D26B59"/>
    <w:rsid w:val="00D46AA4"/>
    <w:rsid w:val="00D73873"/>
    <w:rsid w:val="00D756BB"/>
    <w:rsid w:val="00D94973"/>
    <w:rsid w:val="00DA5B10"/>
    <w:rsid w:val="00DD44E7"/>
    <w:rsid w:val="00DE0D1D"/>
    <w:rsid w:val="00E046E9"/>
    <w:rsid w:val="00E04ED4"/>
    <w:rsid w:val="00E111F8"/>
    <w:rsid w:val="00E43ECD"/>
    <w:rsid w:val="00E52BE9"/>
    <w:rsid w:val="00E7470D"/>
    <w:rsid w:val="00E86482"/>
    <w:rsid w:val="00E86A2A"/>
    <w:rsid w:val="00EF56A9"/>
    <w:rsid w:val="00F41222"/>
    <w:rsid w:val="00F43CF1"/>
    <w:rsid w:val="00F90636"/>
    <w:rsid w:val="00FB789C"/>
    <w:rsid w:val="00FD20AB"/>
    <w:rsid w:val="00FE3C4E"/>
    <w:rsid w:val="00FE4625"/>
    <w:rsid w:val="00FE703C"/>
    <w:rsid w:val="097444A8"/>
    <w:rsid w:val="10B937F1"/>
    <w:rsid w:val="10BB71D5"/>
    <w:rsid w:val="14B324ED"/>
    <w:rsid w:val="18322799"/>
    <w:rsid w:val="1B5D1367"/>
    <w:rsid w:val="2FBC2993"/>
    <w:rsid w:val="32474399"/>
    <w:rsid w:val="35BC251B"/>
    <w:rsid w:val="3B887D52"/>
    <w:rsid w:val="3CB6188D"/>
    <w:rsid w:val="3E840700"/>
    <w:rsid w:val="4CAB4491"/>
    <w:rsid w:val="4EF65616"/>
    <w:rsid w:val="53873715"/>
    <w:rsid w:val="591C56A7"/>
    <w:rsid w:val="59CD2B89"/>
    <w:rsid w:val="6C280F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semiHidden="0" w:unhideWhenUsed="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unhideWhenUsed="0" w:qFormat="1"/>
    <w:lsdException w:name="footnote text" w:locked="1"/>
    <w:lsdException w:name="annotation text" w:semiHidden="0" w:unhideWhenUsed="0" w:qFormat="1"/>
    <w:lsdException w:name="header" w:semiHidden="0" w:unhideWhenUsed="0" w:qFormat="1"/>
    <w:lsdException w:name="footer" w:semiHidden="0"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unhideWhenUsed="0" w:qFormat="1"/>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nhideWhenUsed="0"/>
    <w:lsdException w:name="Body Text" w:semiHidden="0" w:unhideWhenUsed="0" w:qFormat="1"/>
    <w:lsdException w:name="Body Text Indent" w:semiHidden="0" w:unhideWhenUsed="0"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semiHidden="0" w:unhideWhenUsed="0" w:qFormat="1"/>
    <w:lsdException w:name="Body Text First Indent" w:semiHidden="0" w:unhideWhenUsed="0" w:qFormat="1"/>
    <w:lsdException w:name="Body Text First Indent 2" w:locked="1"/>
    <w:lsdException w:name="Note Heading" w:locked="1"/>
    <w:lsdException w:name="Body Text 2" w:semiHidden="0" w:unhideWhenUsed="0" w:qFormat="1"/>
    <w:lsdException w:name="Body Text 3" w:locked="1"/>
    <w:lsdException w:name="Body Text Indent 2" w:semiHidden="0" w:unhideWhenUsed="0" w:qFormat="1"/>
    <w:lsdException w:name="Body Text Indent 3" w:semiHidden="0" w:unhideWhenUsed="0" w:qFormat="1"/>
    <w:lsdException w:name="Block Text" w:locked="1"/>
    <w:lsdException w:name="Hyperlink" w:locked="1"/>
    <w:lsdException w:name="FollowedHyperlink" w:locked="1"/>
    <w:lsdException w:name="Strong" w:locked="1" w:semiHidden="0" w:uiPriority="22" w:unhideWhenUsed="0" w:qFormat="1"/>
    <w:lsdException w:name="Emphasis" w:locked="1" w:semiHidden="0" w:uiPriority="20" w:unhideWhenUsed="0"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unhideWhenUsed="0" w:qFormat="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91F"/>
    <w:pPr>
      <w:widowControl w:val="0"/>
      <w:jc w:val="both"/>
    </w:pPr>
    <w:rPr>
      <w:rFonts w:eastAsia="方正仿宋_GBK"/>
      <w:kern w:val="2"/>
      <w:sz w:val="32"/>
    </w:rPr>
  </w:style>
  <w:style w:type="paragraph" w:styleId="2">
    <w:name w:val="heading 2"/>
    <w:basedOn w:val="a"/>
    <w:next w:val="a0"/>
    <w:link w:val="2Char"/>
    <w:uiPriority w:val="99"/>
    <w:qFormat/>
    <w:rsid w:val="00D1591F"/>
    <w:pPr>
      <w:autoSpaceDE w:val="0"/>
      <w:autoSpaceDN w:val="0"/>
      <w:adjustRightInd w:val="0"/>
      <w:spacing w:before="120" w:after="120" w:line="520" w:lineRule="exact"/>
      <w:jc w:val="left"/>
      <w:outlineLvl w:val="1"/>
    </w:pPr>
    <w:rPr>
      <w:rFonts w:ascii="仿宋_GB2312" w:eastAsia="仿宋_GB2312"/>
      <w:color w:val="000000"/>
      <w:kern w:val="0"/>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qFormat/>
    <w:rsid w:val="00D1591F"/>
    <w:pPr>
      <w:ind w:firstLineChars="200" w:firstLine="420"/>
    </w:pPr>
  </w:style>
  <w:style w:type="paragraph" w:styleId="a4">
    <w:name w:val="annotation subject"/>
    <w:basedOn w:val="a5"/>
    <w:next w:val="a5"/>
    <w:link w:val="Char"/>
    <w:uiPriority w:val="99"/>
    <w:semiHidden/>
    <w:qFormat/>
    <w:rsid w:val="00D1591F"/>
    <w:rPr>
      <w:b/>
      <w:bCs/>
    </w:rPr>
  </w:style>
  <w:style w:type="paragraph" w:styleId="a5">
    <w:name w:val="annotation text"/>
    <w:basedOn w:val="a"/>
    <w:link w:val="Char0"/>
    <w:uiPriority w:val="99"/>
    <w:qFormat/>
    <w:rsid w:val="00D1591F"/>
    <w:pPr>
      <w:jc w:val="left"/>
    </w:pPr>
    <w:rPr>
      <w:rFonts w:ascii="宋体" w:eastAsia="宋体" w:hAnsi="宋体"/>
      <w:sz w:val="24"/>
      <w:szCs w:val="24"/>
    </w:rPr>
  </w:style>
  <w:style w:type="paragraph" w:styleId="a6">
    <w:name w:val="Body Text First Indent"/>
    <w:basedOn w:val="a7"/>
    <w:link w:val="Char1"/>
    <w:uiPriority w:val="99"/>
    <w:qFormat/>
    <w:rsid w:val="00D1591F"/>
    <w:pPr>
      <w:ind w:firstLineChars="100" w:firstLine="420"/>
    </w:pPr>
    <w:rPr>
      <w:rFonts w:eastAsia="宋体"/>
      <w:sz w:val="24"/>
      <w:szCs w:val="24"/>
    </w:rPr>
  </w:style>
  <w:style w:type="paragraph" w:styleId="a7">
    <w:name w:val="Body Text"/>
    <w:basedOn w:val="a"/>
    <w:link w:val="Char2"/>
    <w:uiPriority w:val="99"/>
    <w:qFormat/>
    <w:rsid w:val="00D1591F"/>
    <w:pPr>
      <w:spacing w:after="120"/>
    </w:pPr>
    <w:rPr>
      <w:kern w:val="0"/>
      <w:sz w:val="20"/>
    </w:rPr>
  </w:style>
  <w:style w:type="paragraph" w:styleId="a8">
    <w:name w:val="Body Text Indent"/>
    <w:basedOn w:val="a"/>
    <w:link w:val="Char3"/>
    <w:uiPriority w:val="99"/>
    <w:qFormat/>
    <w:rsid w:val="00D1591F"/>
    <w:pPr>
      <w:spacing w:after="120"/>
      <w:ind w:leftChars="200" w:left="420"/>
    </w:pPr>
    <w:rPr>
      <w:rFonts w:eastAsia="宋体"/>
      <w:kern w:val="0"/>
      <w:sz w:val="24"/>
      <w:szCs w:val="24"/>
    </w:rPr>
  </w:style>
  <w:style w:type="paragraph" w:styleId="a9">
    <w:name w:val="Date"/>
    <w:basedOn w:val="a"/>
    <w:next w:val="a"/>
    <w:link w:val="Char4"/>
    <w:uiPriority w:val="99"/>
    <w:qFormat/>
    <w:rsid w:val="00D1591F"/>
    <w:pPr>
      <w:ind w:leftChars="2500" w:left="100"/>
    </w:pPr>
  </w:style>
  <w:style w:type="paragraph" w:styleId="20">
    <w:name w:val="Body Text Indent 2"/>
    <w:basedOn w:val="a"/>
    <w:link w:val="2Char0"/>
    <w:uiPriority w:val="99"/>
    <w:qFormat/>
    <w:rsid w:val="00D1591F"/>
    <w:pPr>
      <w:spacing w:after="120" w:line="480" w:lineRule="auto"/>
      <w:ind w:leftChars="200" w:left="420"/>
    </w:pPr>
    <w:rPr>
      <w:rFonts w:eastAsia="宋体"/>
      <w:kern w:val="0"/>
      <w:sz w:val="24"/>
      <w:szCs w:val="24"/>
    </w:rPr>
  </w:style>
  <w:style w:type="paragraph" w:styleId="aa">
    <w:name w:val="Balloon Text"/>
    <w:basedOn w:val="a"/>
    <w:link w:val="Char5"/>
    <w:uiPriority w:val="99"/>
    <w:semiHidden/>
    <w:qFormat/>
    <w:rsid w:val="00D1591F"/>
    <w:rPr>
      <w:kern w:val="0"/>
      <w:sz w:val="16"/>
      <w:szCs w:val="16"/>
    </w:rPr>
  </w:style>
  <w:style w:type="paragraph" w:styleId="ab">
    <w:name w:val="footer"/>
    <w:basedOn w:val="a"/>
    <w:link w:val="Char6"/>
    <w:uiPriority w:val="99"/>
    <w:qFormat/>
    <w:rsid w:val="00D1591F"/>
    <w:pPr>
      <w:tabs>
        <w:tab w:val="center" w:pos="4153"/>
        <w:tab w:val="right" w:pos="8306"/>
      </w:tabs>
      <w:snapToGrid w:val="0"/>
      <w:jc w:val="left"/>
    </w:pPr>
    <w:rPr>
      <w:kern w:val="0"/>
      <w:sz w:val="18"/>
      <w:szCs w:val="18"/>
    </w:rPr>
  </w:style>
  <w:style w:type="paragraph" w:styleId="ac">
    <w:name w:val="header"/>
    <w:basedOn w:val="a"/>
    <w:link w:val="Char7"/>
    <w:uiPriority w:val="99"/>
    <w:qFormat/>
    <w:rsid w:val="00D1591F"/>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uiPriority w:val="99"/>
    <w:qFormat/>
    <w:rsid w:val="00D1591F"/>
    <w:pPr>
      <w:spacing w:after="120"/>
      <w:ind w:leftChars="200" w:left="420"/>
    </w:pPr>
    <w:rPr>
      <w:rFonts w:ascii="宋体" w:eastAsia="宋体" w:hAnsi="宋体"/>
      <w:sz w:val="16"/>
      <w:szCs w:val="16"/>
    </w:rPr>
  </w:style>
  <w:style w:type="paragraph" w:styleId="21">
    <w:name w:val="Body Text 2"/>
    <w:basedOn w:val="a"/>
    <w:link w:val="2Char1"/>
    <w:uiPriority w:val="99"/>
    <w:qFormat/>
    <w:rsid w:val="00D1591F"/>
    <w:pPr>
      <w:spacing w:after="120" w:line="480" w:lineRule="auto"/>
    </w:pPr>
    <w:rPr>
      <w:rFonts w:eastAsia="宋体"/>
      <w:kern w:val="0"/>
      <w:sz w:val="24"/>
      <w:szCs w:val="24"/>
    </w:rPr>
  </w:style>
  <w:style w:type="character" w:styleId="ad">
    <w:name w:val="page number"/>
    <w:uiPriority w:val="99"/>
    <w:qFormat/>
    <w:rsid w:val="00D1591F"/>
    <w:rPr>
      <w:rFonts w:cs="Times New Roman"/>
    </w:rPr>
  </w:style>
  <w:style w:type="character" w:styleId="ae">
    <w:name w:val="annotation reference"/>
    <w:uiPriority w:val="99"/>
    <w:semiHidden/>
    <w:qFormat/>
    <w:rsid w:val="00D1591F"/>
    <w:rPr>
      <w:rFonts w:cs="Times New Roman"/>
      <w:sz w:val="21"/>
    </w:rPr>
  </w:style>
  <w:style w:type="table" w:styleId="af">
    <w:name w:val="Table Grid"/>
    <w:basedOn w:val="a2"/>
    <w:uiPriority w:val="99"/>
    <w:qFormat/>
    <w:rsid w:val="00D159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uiPriority w:val="99"/>
    <w:qFormat/>
    <w:locked/>
    <w:rsid w:val="00D1591F"/>
    <w:rPr>
      <w:rFonts w:ascii="仿宋_GB2312" w:eastAsia="仿宋_GB2312" w:hAnsi="Times New Roman" w:cs="Times New Roman"/>
      <w:color w:val="000000"/>
      <w:sz w:val="24"/>
      <w:szCs w:val="24"/>
    </w:rPr>
  </w:style>
  <w:style w:type="character" w:customStyle="1" w:styleId="Char0">
    <w:name w:val="批注文字 Char"/>
    <w:link w:val="a5"/>
    <w:uiPriority w:val="99"/>
    <w:qFormat/>
    <w:locked/>
    <w:rsid w:val="00D1591F"/>
    <w:rPr>
      <w:rFonts w:ascii="宋体" w:eastAsia="宋体" w:hAnsi="宋体" w:cs="宋体"/>
      <w:kern w:val="2"/>
      <w:sz w:val="24"/>
      <w:szCs w:val="24"/>
    </w:rPr>
  </w:style>
  <w:style w:type="character" w:customStyle="1" w:styleId="Char">
    <w:name w:val="批注主题 Char"/>
    <w:link w:val="a4"/>
    <w:uiPriority w:val="99"/>
    <w:semiHidden/>
    <w:qFormat/>
    <w:locked/>
    <w:rsid w:val="00D1591F"/>
    <w:rPr>
      <w:rFonts w:ascii="宋体" w:eastAsia="宋体" w:hAnsi="宋体" w:cs="宋体"/>
      <w:b/>
      <w:bCs/>
      <w:kern w:val="2"/>
      <w:sz w:val="24"/>
      <w:szCs w:val="24"/>
    </w:rPr>
  </w:style>
  <w:style w:type="character" w:customStyle="1" w:styleId="Char2">
    <w:name w:val="正文文本 Char"/>
    <w:link w:val="a7"/>
    <w:uiPriority w:val="99"/>
    <w:semiHidden/>
    <w:qFormat/>
    <w:locked/>
    <w:rsid w:val="00D1591F"/>
    <w:rPr>
      <w:rFonts w:ascii="Times New Roman" w:eastAsia="方正仿宋_GBK" w:hAnsi="Times New Roman" w:cs="Times New Roman"/>
      <w:sz w:val="20"/>
      <w:szCs w:val="20"/>
    </w:rPr>
  </w:style>
  <w:style w:type="character" w:customStyle="1" w:styleId="Char1">
    <w:name w:val="正文首行缩进 Char"/>
    <w:link w:val="a6"/>
    <w:uiPriority w:val="99"/>
    <w:qFormat/>
    <w:locked/>
    <w:rsid w:val="00D1591F"/>
    <w:rPr>
      <w:rFonts w:ascii="Times New Roman" w:eastAsia="宋体" w:hAnsi="Times New Roman" w:cs="Times New Roman"/>
      <w:sz w:val="24"/>
      <w:szCs w:val="24"/>
    </w:rPr>
  </w:style>
  <w:style w:type="character" w:customStyle="1" w:styleId="Char3">
    <w:name w:val="正文文本缩进 Char"/>
    <w:link w:val="a8"/>
    <w:uiPriority w:val="99"/>
    <w:qFormat/>
    <w:locked/>
    <w:rsid w:val="00D1591F"/>
    <w:rPr>
      <w:rFonts w:ascii="Times New Roman" w:eastAsia="宋体" w:hAnsi="Times New Roman" w:cs="Times New Roman"/>
      <w:sz w:val="24"/>
      <w:szCs w:val="24"/>
    </w:rPr>
  </w:style>
  <w:style w:type="character" w:customStyle="1" w:styleId="Char4">
    <w:name w:val="日期 Char"/>
    <w:link w:val="a9"/>
    <w:uiPriority w:val="99"/>
    <w:semiHidden/>
    <w:qFormat/>
    <w:locked/>
    <w:rsid w:val="00D1591F"/>
    <w:rPr>
      <w:rFonts w:ascii="Times New Roman" w:eastAsia="方正仿宋_GBK" w:hAnsi="Times New Roman" w:cs="Times New Roman"/>
      <w:kern w:val="2"/>
      <w:sz w:val="32"/>
    </w:rPr>
  </w:style>
  <w:style w:type="character" w:customStyle="1" w:styleId="2Char0">
    <w:name w:val="正文文本缩进 2 Char"/>
    <w:link w:val="20"/>
    <w:uiPriority w:val="99"/>
    <w:qFormat/>
    <w:locked/>
    <w:rsid w:val="00D1591F"/>
    <w:rPr>
      <w:rFonts w:ascii="Times New Roman" w:eastAsia="宋体" w:hAnsi="Times New Roman" w:cs="Times New Roman"/>
      <w:sz w:val="24"/>
      <w:szCs w:val="24"/>
    </w:rPr>
  </w:style>
  <w:style w:type="character" w:customStyle="1" w:styleId="Char5">
    <w:name w:val="批注框文本 Char"/>
    <w:link w:val="aa"/>
    <w:uiPriority w:val="99"/>
    <w:semiHidden/>
    <w:qFormat/>
    <w:locked/>
    <w:rsid w:val="00D1591F"/>
    <w:rPr>
      <w:rFonts w:ascii="Times New Roman" w:eastAsia="方正仿宋_GBK" w:hAnsi="Times New Roman" w:cs="Times New Roman"/>
      <w:sz w:val="16"/>
      <w:szCs w:val="16"/>
    </w:rPr>
  </w:style>
  <w:style w:type="character" w:customStyle="1" w:styleId="Char6">
    <w:name w:val="页脚 Char"/>
    <w:link w:val="ab"/>
    <w:uiPriority w:val="99"/>
    <w:qFormat/>
    <w:locked/>
    <w:rsid w:val="00D1591F"/>
    <w:rPr>
      <w:rFonts w:ascii="Times New Roman" w:eastAsia="方正仿宋_GBK" w:hAnsi="Times New Roman" w:cs="Times New Roman"/>
      <w:sz w:val="18"/>
      <w:szCs w:val="18"/>
    </w:rPr>
  </w:style>
  <w:style w:type="character" w:customStyle="1" w:styleId="Char7">
    <w:name w:val="页眉 Char"/>
    <w:link w:val="ac"/>
    <w:uiPriority w:val="99"/>
    <w:qFormat/>
    <w:locked/>
    <w:rsid w:val="00D1591F"/>
    <w:rPr>
      <w:rFonts w:ascii="Times New Roman" w:eastAsia="方正仿宋_GBK" w:hAnsi="Times New Roman" w:cs="Times New Roman"/>
      <w:sz w:val="18"/>
      <w:szCs w:val="18"/>
    </w:rPr>
  </w:style>
  <w:style w:type="character" w:customStyle="1" w:styleId="3Char">
    <w:name w:val="正文文本缩进 3 Char"/>
    <w:link w:val="3"/>
    <w:uiPriority w:val="99"/>
    <w:qFormat/>
    <w:locked/>
    <w:rsid w:val="00D1591F"/>
    <w:rPr>
      <w:rFonts w:ascii="宋体" w:eastAsia="宋体" w:hAnsi="宋体" w:cs="宋体"/>
      <w:kern w:val="2"/>
      <w:sz w:val="16"/>
      <w:szCs w:val="16"/>
    </w:rPr>
  </w:style>
  <w:style w:type="character" w:customStyle="1" w:styleId="2Char1">
    <w:name w:val="正文文本 2 Char"/>
    <w:link w:val="21"/>
    <w:uiPriority w:val="99"/>
    <w:qFormat/>
    <w:locked/>
    <w:rsid w:val="00D1591F"/>
    <w:rPr>
      <w:rFonts w:ascii="Times New Roman" w:eastAsia="宋体" w:hAnsi="Times New Roman" w:cs="Times New Roman"/>
      <w:sz w:val="24"/>
      <w:szCs w:val="24"/>
    </w:rPr>
  </w:style>
  <w:style w:type="paragraph" w:styleId="af0">
    <w:name w:val="List Paragraph"/>
    <w:basedOn w:val="a"/>
    <w:uiPriority w:val="99"/>
    <w:qFormat/>
    <w:rsid w:val="00D1591F"/>
    <w:pPr>
      <w:ind w:firstLineChars="200" w:firstLine="420"/>
    </w:pPr>
  </w:style>
  <w:style w:type="character" w:customStyle="1" w:styleId="apple-converted-space">
    <w:name w:val="apple-converted-space"/>
    <w:uiPriority w:val="99"/>
    <w:qFormat/>
    <w:rsid w:val="00D1591F"/>
    <w:rPr>
      <w:rFonts w:cs="Times New Roman"/>
    </w:rPr>
  </w:style>
  <w:style w:type="character" w:customStyle="1" w:styleId="apple-style-span">
    <w:name w:val="apple-style-span"/>
    <w:uiPriority w:val="99"/>
    <w:qFormat/>
    <w:rsid w:val="00D1591F"/>
    <w:rPr>
      <w:rFonts w:cs="Times New Roman"/>
    </w:rPr>
  </w:style>
  <w:style w:type="paragraph" w:customStyle="1" w:styleId="1">
    <w:name w:val="正文1"/>
    <w:uiPriority w:val="99"/>
    <w:qFormat/>
    <w:rsid w:val="00D1591F"/>
    <w:pPr>
      <w:widowControl w:val="0"/>
      <w:adjustRightInd w:val="0"/>
      <w:spacing w:line="240" w:lineRule="atLeast"/>
      <w:textAlignment w:val="baseline"/>
    </w:pPr>
    <w:rPr>
      <w:rFonts w:ascii="宋体"/>
      <w:sz w:val="34"/>
    </w:rPr>
  </w:style>
  <w:style w:type="paragraph" w:customStyle="1" w:styleId="New">
    <w:name w:val="正文 New"/>
    <w:uiPriority w:val="99"/>
    <w:qFormat/>
    <w:rsid w:val="00D1591F"/>
    <w:pPr>
      <w:widowControl w:val="0"/>
      <w:jc w:val="both"/>
    </w:pPr>
    <w:rPr>
      <w:kern w:val="2"/>
      <w:sz w:val="21"/>
      <w:szCs w:val="24"/>
    </w:rPr>
  </w:style>
  <w:style w:type="paragraph" w:customStyle="1" w:styleId="New0">
    <w:name w:val="正文缩进 New"/>
    <w:basedOn w:val="New"/>
    <w:uiPriority w:val="99"/>
    <w:qFormat/>
    <w:rsid w:val="00D1591F"/>
    <w:pPr>
      <w:widowControl/>
      <w:adjustRightInd w:val="0"/>
      <w:spacing w:after="200" w:line="312" w:lineRule="atLeast"/>
      <w:ind w:firstLine="420"/>
      <w:jc w:val="left"/>
      <w:textAlignment w:val="baseline"/>
    </w:pPr>
    <w:rPr>
      <w:sz w:val="24"/>
    </w:rPr>
  </w:style>
  <w:style w:type="paragraph" w:customStyle="1" w:styleId="af1">
    <w:name w:val="灿"/>
    <w:basedOn w:val="a"/>
    <w:uiPriority w:val="99"/>
    <w:qFormat/>
    <w:rsid w:val="00D1591F"/>
    <w:pPr>
      <w:tabs>
        <w:tab w:val="left" w:pos="2160"/>
        <w:tab w:val="left" w:pos="2520"/>
        <w:tab w:val="left" w:pos="2880"/>
        <w:tab w:val="left" w:pos="3240"/>
      </w:tabs>
    </w:pPr>
    <w:rPr>
      <w:rFonts w:ascii="華康中楷體" w:eastAsia="華康中楷體" w:hAnsi="Arial"/>
      <w:kern w:val="0"/>
      <w:sz w:val="24"/>
      <w:lang w:eastAsia="en-US"/>
    </w:rPr>
  </w:style>
  <w:style w:type="paragraph" w:customStyle="1" w:styleId="NewNewNew">
    <w:name w:val="正文 New New New"/>
    <w:uiPriority w:val="99"/>
    <w:qFormat/>
    <w:rsid w:val="00D1591F"/>
    <w:pPr>
      <w:widowControl w:val="0"/>
      <w:jc w:val="both"/>
    </w:pPr>
    <w:rPr>
      <w:kern w:val="2"/>
      <w:sz w:val="21"/>
      <w:szCs w:val="24"/>
    </w:rPr>
  </w:style>
  <w:style w:type="paragraph" w:customStyle="1" w:styleId="NewNew">
    <w:name w:val="正文 New New"/>
    <w:uiPriority w:val="99"/>
    <w:rsid w:val="00D1591F"/>
    <w:pPr>
      <w:widowControl w:val="0"/>
      <w:jc w:val="both"/>
    </w:pPr>
    <w:rPr>
      <w:kern w:val="2"/>
      <w:sz w:val="21"/>
      <w:szCs w:val="24"/>
    </w:rPr>
  </w:style>
  <w:style w:type="character" w:customStyle="1" w:styleId="font41">
    <w:name w:val="font41"/>
    <w:uiPriority w:val="99"/>
    <w:qFormat/>
    <w:rsid w:val="00D1591F"/>
    <w:rPr>
      <w:rFonts w:ascii="宋体" w:eastAsia="宋体" w:hAnsi="宋体" w:cs="宋体"/>
      <w:color w:val="000000"/>
      <w:sz w:val="20"/>
      <w:szCs w:val="20"/>
      <w:u w:val="none"/>
    </w:rPr>
  </w:style>
  <w:style w:type="character" w:customStyle="1" w:styleId="font51">
    <w:name w:val="font51"/>
    <w:uiPriority w:val="99"/>
    <w:qFormat/>
    <w:rsid w:val="00D1591F"/>
    <w:rPr>
      <w:rFonts w:ascii="Times New Roman" w:hAnsi="Times New Roman" w:cs="Times New Roman"/>
      <w:color w:val="000000"/>
      <w:sz w:val="20"/>
      <w:szCs w:val="20"/>
      <w:u w:val="none"/>
    </w:rPr>
  </w:style>
  <w:style w:type="character" w:customStyle="1" w:styleId="font11">
    <w:name w:val="font11"/>
    <w:uiPriority w:val="99"/>
    <w:qFormat/>
    <w:rsid w:val="00D1591F"/>
    <w:rPr>
      <w:rFonts w:ascii="宋体" w:eastAsia="宋体" w:hAnsi="宋体" w:cs="宋体"/>
      <w:color w:val="000000"/>
      <w:sz w:val="20"/>
      <w:szCs w:val="20"/>
      <w:u w:val="none"/>
    </w:rPr>
  </w:style>
  <w:style w:type="character" w:customStyle="1" w:styleId="font31">
    <w:name w:val="font31"/>
    <w:uiPriority w:val="99"/>
    <w:qFormat/>
    <w:rsid w:val="00D1591F"/>
    <w:rPr>
      <w:rFonts w:ascii="Times New Roman" w:hAnsi="Times New Roman" w:cs="Times New Roman"/>
      <w:color w:val="FF0000"/>
      <w:sz w:val="20"/>
      <w:szCs w:val="20"/>
      <w:u w:val="none"/>
    </w:rPr>
  </w:style>
  <w:style w:type="paragraph" w:customStyle="1" w:styleId="10">
    <w:name w:val="无间隔1"/>
    <w:uiPriority w:val="99"/>
    <w:qFormat/>
    <w:rsid w:val="00D1591F"/>
    <w:pPr>
      <w:widowControl w:val="0"/>
      <w:jc w:val="both"/>
    </w:pPr>
    <w:rPr>
      <w:rFonts w:ascii="Calibri" w:hAnsi="Calibri" w:cs="黑体"/>
      <w:kern w:val="2"/>
      <w:sz w:val="21"/>
      <w:szCs w:val="22"/>
    </w:rPr>
  </w:style>
  <w:style w:type="paragraph" w:customStyle="1" w:styleId="22">
    <w:name w:val="列出段落2"/>
    <w:basedOn w:val="a"/>
    <w:uiPriority w:val="99"/>
    <w:qFormat/>
    <w:rsid w:val="00D1591F"/>
    <w:pPr>
      <w:ind w:firstLineChars="200" w:firstLine="420"/>
    </w:pPr>
    <w:rPr>
      <w:rFonts w:eastAsia="宋体"/>
      <w:sz w:val="21"/>
      <w:szCs w:val="24"/>
    </w:rPr>
  </w:style>
  <w:style w:type="paragraph" w:customStyle="1" w:styleId="p0">
    <w:name w:val="p0"/>
    <w:basedOn w:val="a"/>
    <w:uiPriority w:val="99"/>
    <w:qFormat/>
    <w:rsid w:val="00D1591F"/>
    <w:pPr>
      <w:widowControl/>
    </w:pPr>
    <w:rPr>
      <w:rFonts w:eastAsia="宋体"/>
      <w:kern w:val="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7029</Words>
  <Characters>1214</Characters>
  <Application>Microsoft Office Word</Application>
  <DocSecurity>0</DocSecurity>
  <Lines>10</Lines>
  <Paragraphs>16</Paragraphs>
  <ScaleCrop>false</ScaleCrop>
  <Company>微软中国</Company>
  <LinksUpToDate>false</LinksUpToDate>
  <CharactersWithSpaces>8227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重庆交旅建设工程有限公司</dc:title>
  <dc:creator>Administrator</dc:creator>
  <cp:lastModifiedBy>微软用户</cp:lastModifiedBy>
  <cp:revision>2</cp:revision>
  <cp:lastPrinted>2018-12-24T04:52:00Z</cp:lastPrinted>
  <dcterms:created xsi:type="dcterms:W3CDTF">2018-12-25T03:47:00Z</dcterms:created>
  <dcterms:modified xsi:type="dcterms:W3CDTF">2018-12-25T03:47:00Z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